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F60447" w:rsidRDefault="00A47781" w:rsidP="002B6C0A">
      <w:pPr>
        <w:spacing w:line="360" w:lineRule="auto"/>
        <w:jc w:val="both"/>
        <w:rPr>
          <w:lang w:val="en-GB"/>
        </w:rPr>
      </w:pPr>
      <w:r w:rsidRPr="00F60447">
        <w:rPr>
          <w:lang w:val="en-GB" w:eastAsia="it-IT"/>
        </w:rPr>
        <w:t xml:space="preserve"> </w:t>
      </w:r>
    </w:p>
    <w:p w:rsidR="006A55B4" w:rsidRPr="00F60447" w:rsidRDefault="00C51E9F" w:rsidP="002B6C0A">
      <w:pPr>
        <w:spacing w:line="360" w:lineRule="auto"/>
        <w:jc w:val="both"/>
        <w:rPr>
          <w:lang w:val="en-GB" w:eastAsia="it-IT"/>
        </w:rPr>
      </w:pPr>
      <w:r w:rsidRPr="00F60447">
        <w:rPr>
          <w:noProof/>
          <w:lang w:eastAsia="it-IT"/>
        </w:rPr>
        <w:drawing>
          <wp:inline distT="0" distB="0" distL="0" distR="0">
            <wp:extent cx="6115050" cy="942975"/>
            <wp:effectExtent l="0" t="0" r="0" b="9525"/>
            <wp:docPr id="2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16" cy="9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F60447" w:rsidRDefault="00080B15" w:rsidP="002B6C0A">
      <w:pPr>
        <w:spacing w:line="360" w:lineRule="auto"/>
        <w:jc w:val="both"/>
        <w:rPr>
          <w:lang w:val="en-GB" w:eastAsia="it-IT"/>
        </w:rPr>
      </w:pPr>
      <w:r w:rsidRPr="00F60447">
        <w:rPr>
          <w:noProof/>
          <w:lang w:eastAsia="it-IT"/>
        </w:rPr>
        <w:drawing>
          <wp:inline distT="0" distB="0" distL="0" distR="0">
            <wp:extent cx="809625" cy="800100"/>
            <wp:effectExtent l="0" t="0" r="9525" b="0"/>
            <wp:docPr id="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F60447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F60447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F60447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F60447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F60447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F60447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F60447" w:rsidRDefault="007F6842" w:rsidP="00352072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F60447">
        <w:rPr>
          <w:rFonts w:ascii="Garamond" w:hAnsi="Garamond"/>
          <w:color w:val="215868" w:themeColor="accent5" w:themeShade="80"/>
          <w:sz w:val="28"/>
          <w:szCs w:val="28"/>
          <w:lang w:val="en-GB"/>
        </w:rPr>
        <w:t>January 2015</w:t>
      </w:r>
    </w:p>
    <w:p w:rsidR="00A47781" w:rsidRPr="00F60447" w:rsidRDefault="00DE617C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LEVANT</w:t>
      </w:r>
    </w:p>
    <w:p w:rsidR="00A47781" w:rsidRPr="00F60447" w:rsidRDefault="00E73C59" w:rsidP="002B6C0A">
      <w:pPr>
        <w:pStyle w:val="s2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 xml:space="preserve">The </w:t>
      </w:r>
      <w:r w:rsidR="008C119B" w:rsidRPr="00F60447">
        <w:rPr>
          <w:rFonts w:ascii="Garamond" w:hAnsi="Garamond"/>
          <w:b/>
          <w:bCs/>
          <w:lang w:val="en-GB"/>
        </w:rPr>
        <w:t>Syria</w:t>
      </w:r>
      <w:r w:rsidR="00D565AB">
        <w:rPr>
          <w:rFonts w:ascii="Garamond" w:hAnsi="Garamond"/>
          <w:b/>
          <w:bCs/>
          <w:lang w:val="en-GB"/>
        </w:rPr>
        <w:t>n conflict</w:t>
      </w:r>
    </w:p>
    <w:p w:rsidR="00B7592A" w:rsidRPr="00F60447" w:rsidRDefault="00B7592A" w:rsidP="00B7592A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 w:rsidRPr="00F60447">
        <w:rPr>
          <w:rFonts w:ascii="Garamond" w:hAnsi="Garamond"/>
          <w:lang w:val="en-GB"/>
        </w:rPr>
        <w:t xml:space="preserve">Coalition </w:t>
      </w:r>
      <w:r w:rsidR="00F60447" w:rsidRPr="00F60447">
        <w:rPr>
          <w:rFonts w:ascii="Garamond" w:hAnsi="Garamond"/>
          <w:lang w:val="en-GB"/>
        </w:rPr>
        <w:t>airstrikes</w:t>
      </w:r>
      <w:r w:rsidRPr="00F60447">
        <w:rPr>
          <w:rFonts w:ascii="Garamond" w:hAnsi="Garamond"/>
          <w:lang w:val="en-GB"/>
        </w:rPr>
        <w:t xml:space="preserve"> against ISIS</w:t>
      </w:r>
      <w:r w:rsidR="00CD0A19">
        <w:rPr>
          <w:rFonts w:ascii="Garamond" w:hAnsi="Garamond"/>
          <w:lang w:val="en-GB"/>
        </w:rPr>
        <w:t xml:space="preserve"> (Daesh or Dawla)</w:t>
      </w:r>
      <w:r w:rsidRPr="00F60447">
        <w:rPr>
          <w:rFonts w:ascii="Garamond" w:hAnsi="Garamond"/>
          <w:lang w:val="en-GB"/>
        </w:rPr>
        <w:t xml:space="preserve"> in Syria and Iraq progress amid successes and setbacks. The latest assessment on the effectiveness of the </w:t>
      </w:r>
      <w:r w:rsidR="00F60447" w:rsidRPr="00F60447">
        <w:rPr>
          <w:rFonts w:ascii="Garamond" w:hAnsi="Garamond"/>
          <w:lang w:val="en-GB"/>
        </w:rPr>
        <w:t>campaign</w:t>
      </w:r>
      <w:r w:rsidRPr="00F60447">
        <w:rPr>
          <w:rFonts w:ascii="Garamond" w:hAnsi="Garamond"/>
          <w:lang w:val="en-GB"/>
        </w:rPr>
        <w:t xml:space="preserve"> </w:t>
      </w:r>
      <w:r w:rsidR="00F60447" w:rsidRPr="00F60447">
        <w:rPr>
          <w:rFonts w:ascii="Garamond" w:hAnsi="Garamond"/>
          <w:lang w:val="en-GB"/>
        </w:rPr>
        <w:t xml:space="preserve">took place on January 22nd at the </w:t>
      </w:r>
      <w:r w:rsidRPr="00F60447">
        <w:rPr>
          <w:rFonts w:ascii="Garamond" w:hAnsi="Garamond"/>
          <w:lang w:val="en-GB"/>
        </w:rPr>
        <w:t xml:space="preserve">Counter-ISIL Coalition Small Group Meeting in London, where </w:t>
      </w:r>
      <w:r w:rsidR="00F60447" w:rsidRPr="00F60447">
        <w:rPr>
          <w:rFonts w:ascii="Garamond" w:hAnsi="Garamond"/>
          <w:lang w:val="en-GB"/>
        </w:rPr>
        <w:t xml:space="preserve">US Secretary of State John Kerry declared that </w:t>
      </w:r>
      <w:r w:rsidRPr="00F60447">
        <w:rPr>
          <w:rFonts w:ascii="Garamond" w:hAnsi="Garamond"/>
          <w:lang w:val="en-GB"/>
        </w:rPr>
        <w:t>air strikes have halted or reversed th</w:t>
      </w:r>
      <w:r w:rsidR="00F60447" w:rsidRPr="00F60447">
        <w:rPr>
          <w:rFonts w:ascii="Garamond" w:hAnsi="Garamond"/>
          <w:lang w:val="en-GB"/>
        </w:rPr>
        <w:t>e momentum of the jihadist group</w:t>
      </w:r>
      <w:r w:rsidRPr="00F60447">
        <w:rPr>
          <w:rFonts w:ascii="Garamond" w:hAnsi="Garamond"/>
          <w:lang w:val="en-GB"/>
        </w:rPr>
        <w:t>.</w:t>
      </w:r>
    </w:p>
    <w:p w:rsidR="00B7592A" w:rsidRPr="00F60447" w:rsidRDefault="00B7592A" w:rsidP="00B7592A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 w:rsidRPr="00F60447">
        <w:rPr>
          <w:rFonts w:ascii="Garamond" w:hAnsi="Garamond"/>
          <w:lang w:val="en-GB"/>
        </w:rPr>
        <w:t xml:space="preserve">Speaking </w:t>
      </w:r>
      <w:r w:rsidR="00F60447" w:rsidRPr="00F60447">
        <w:rPr>
          <w:rFonts w:ascii="Garamond" w:hAnsi="Garamond"/>
          <w:lang w:val="en-GB"/>
        </w:rPr>
        <w:t>before 21 coalition states, Secretary</w:t>
      </w:r>
      <w:r w:rsidRPr="00F60447">
        <w:rPr>
          <w:rFonts w:ascii="Garamond" w:hAnsi="Garamond"/>
          <w:lang w:val="en-GB"/>
        </w:rPr>
        <w:t xml:space="preserve"> Kerry said </w:t>
      </w:r>
      <w:r w:rsidR="00F60447" w:rsidRPr="00F60447">
        <w:rPr>
          <w:rFonts w:ascii="Garamond" w:hAnsi="Garamond"/>
          <w:lang w:val="en-GB"/>
        </w:rPr>
        <w:t xml:space="preserve">since August </w:t>
      </w:r>
      <w:r w:rsidRPr="00F60447">
        <w:rPr>
          <w:rFonts w:ascii="Garamond" w:hAnsi="Garamond"/>
          <w:lang w:val="en-GB"/>
        </w:rPr>
        <w:t>ab</w:t>
      </w:r>
      <w:r w:rsidR="009305E5">
        <w:rPr>
          <w:rFonts w:ascii="Garamond" w:hAnsi="Garamond"/>
          <w:lang w:val="en-GB"/>
        </w:rPr>
        <w:t>out half the group’</w:t>
      </w:r>
      <w:r w:rsidR="00F60447" w:rsidRPr="00F60447">
        <w:rPr>
          <w:rFonts w:ascii="Garamond" w:hAnsi="Garamond"/>
          <w:lang w:val="en-GB"/>
        </w:rPr>
        <w:t>s leaders have</w:t>
      </w:r>
      <w:r w:rsidRPr="00F60447">
        <w:rPr>
          <w:rFonts w:ascii="Garamond" w:hAnsi="Garamond"/>
          <w:lang w:val="en-GB"/>
        </w:rPr>
        <w:t xml:space="preserve"> been killed</w:t>
      </w:r>
      <w:r w:rsidR="00F60447" w:rsidRPr="00F60447">
        <w:rPr>
          <w:rFonts w:ascii="Garamond" w:hAnsi="Garamond"/>
          <w:lang w:val="en-GB"/>
        </w:rPr>
        <w:t>,</w:t>
      </w:r>
      <w:r w:rsidR="00CA7019">
        <w:rPr>
          <w:rFonts w:ascii="Garamond" w:hAnsi="Garamond"/>
          <w:lang w:val="en-GB"/>
        </w:rPr>
        <w:t xml:space="preserve"> while</w:t>
      </w:r>
      <w:r w:rsidR="00F60447" w:rsidRPr="00F60447">
        <w:rPr>
          <w:rFonts w:ascii="Garamond" w:hAnsi="Garamond"/>
          <w:lang w:val="en-GB"/>
        </w:rPr>
        <w:t xml:space="preserve"> nearly</w:t>
      </w:r>
      <w:r w:rsidRPr="00F60447">
        <w:rPr>
          <w:rFonts w:ascii="Garamond" w:hAnsi="Garamond"/>
          <w:lang w:val="en-GB"/>
        </w:rPr>
        <w:t xml:space="preserve"> 200 oil and gas facilities being used by IS</w:t>
      </w:r>
      <w:r w:rsidR="00F60447" w:rsidRPr="00F60447">
        <w:rPr>
          <w:rFonts w:ascii="Garamond" w:hAnsi="Garamond"/>
          <w:lang w:val="en-GB"/>
        </w:rPr>
        <w:t>IS</w:t>
      </w:r>
      <w:r w:rsidRPr="00F60447">
        <w:rPr>
          <w:rFonts w:ascii="Garamond" w:hAnsi="Garamond"/>
          <w:lang w:val="en-GB"/>
        </w:rPr>
        <w:t xml:space="preserve"> to fund its op</w:t>
      </w:r>
      <w:r w:rsidR="00CA7019">
        <w:rPr>
          <w:rFonts w:ascii="Garamond" w:hAnsi="Garamond"/>
          <w:lang w:val="en-GB"/>
        </w:rPr>
        <w:t>erations</w:t>
      </w:r>
      <w:r w:rsidR="00F60447" w:rsidRPr="00F60447">
        <w:rPr>
          <w:rFonts w:ascii="Garamond" w:hAnsi="Garamond"/>
          <w:lang w:val="en-GB"/>
        </w:rPr>
        <w:t xml:space="preserve"> and more than 1</w:t>
      </w:r>
      <w:r w:rsidR="009305E5">
        <w:rPr>
          <w:rFonts w:ascii="Garamond" w:hAnsi="Garamond"/>
          <w:lang w:val="en-GB"/>
        </w:rPr>
        <w:t>.</w:t>
      </w:r>
      <w:r w:rsidR="00F60447" w:rsidRPr="00F60447">
        <w:rPr>
          <w:rFonts w:ascii="Garamond" w:hAnsi="Garamond"/>
          <w:lang w:val="en-GB"/>
        </w:rPr>
        <w:t>000</w:t>
      </w:r>
      <w:r w:rsidRPr="00F60447">
        <w:rPr>
          <w:rFonts w:ascii="Garamond" w:hAnsi="Garamond"/>
          <w:lang w:val="en-GB"/>
        </w:rPr>
        <w:t xml:space="preserve"> military sites</w:t>
      </w:r>
      <w:r w:rsidR="00F60447" w:rsidRPr="00F60447">
        <w:rPr>
          <w:rFonts w:ascii="Garamond" w:hAnsi="Garamond"/>
          <w:lang w:val="en-GB"/>
        </w:rPr>
        <w:t xml:space="preserve"> have been destroyed.</w:t>
      </w:r>
    </w:p>
    <w:p w:rsidR="00120320" w:rsidRPr="00F60447" w:rsidRDefault="00B7592A" w:rsidP="00120320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 w:rsidRPr="00F60447">
        <w:rPr>
          <w:rFonts w:ascii="Garamond" w:hAnsi="Garamond"/>
          <w:lang w:val="en-GB"/>
        </w:rPr>
        <w:t>Among the successes, there is undoubtedly the retake</w:t>
      </w:r>
      <w:r w:rsidR="00F60447" w:rsidRPr="00F60447">
        <w:rPr>
          <w:rFonts w:ascii="Garamond" w:hAnsi="Garamond"/>
          <w:lang w:val="en-GB"/>
        </w:rPr>
        <w:t xml:space="preserve"> on January 26</w:t>
      </w:r>
      <w:r w:rsidRPr="00F60447">
        <w:rPr>
          <w:rFonts w:ascii="Garamond" w:hAnsi="Garamond"/>
          <w:lang w:val="en-GB"/>
        </w:rPr>
        <w:t xml:space="preserve"> of </w:t>
      </w:r>
      <w:r w:rsidR="00F60447" w:rsidRPr="00F60447">
        <w:rPr>
          <w:rFonts w:ascii="Garamond" w:hAnsi="Garamond"/>
          <w:lang w:val="en-GB"/>
        </w:rPr>
        <w:t>Kobane</w:t>
      </w:r>
      <w:r w:rsidR="00264CFF">
        <w:rPr>
          <w:rFonts w:ascii="Garamond" w:hAnsi="Garamond"/>
          <w:lang w:val="en-GB"/>
        </w:rPr>
        <w:t xml:space="preserve"> (Ayn al Arab)</w:t>
      </w:r>
      <w:r w:rsidR="00F60447" w:rsidRPr="00F60447">
        <w:rPr>
          <w:rFonts w:ascii="Garamond" w:hAnsi="Garamond"/>
          <w:lang w:val="en-GB"/>
        </w:rPr>
        <w:t xml:space="preserve">, </w:t>
      </w:r>
      <w:r w:rsidRPr="00F60447">
        <w:rPr>
          <w:rFonts w:ascii="Garamond" w:hAnsi="Garamond"/>
          <w:lang w:val="en-GB"/>
        </w:rPr>
        <w:t>the</w:t>
      </w:r>
      <w:r w:rsidR="00F60447" w:rsidRPr="00F60447">
        <w:rPr>
          <w:rFonts w:ascii="Garamond" w:hAnsi="Garamond"/>
          <w:lang w:val="en-GB"/>
        </w:rPr>
        <w:t xml:space="preserve"> strategically and symbolically relevant</w:t>
      </w:r>
      <w:r w:rsidRPr="00F60447">
        <w:rPr>
          <w:rFonts w:ascii="Garamond" w:hAnsi="Garamond"/>
          <w:lang w:val="en-GB"/>
        </w:rPr>
        <w:t xml:space="preserve"> Kurdish town </w:t>
      </w:r>
      <w:r w:rsidR="00F60447" w:rsidRPr="00F60447">
        <w:rPr>
          <w:rFonts w:ascii="Garamond" w:hAnsi="Garamond"/>
          <w:lang w:val="en-GB"/>
        </w:rPr>
        <w:t>on the border between Syria and Turkey. A</w:t>
      </w:r>
      <w:r w:rsidR="00120320" w:rsidRPr="00F60447">
        <w:rPr>
          <w:rFonts w:ascii="Garamond" w:hAnsi="Garamond"/>
          <w:lang w:val="en-GB"/>
        </w:rPr>
        <w:t>ccording to the U.S. Central Command and Kurdish activists</w:t>
      </w:r>
      <w:r w:rsidR="00F60447" w:rsidRPr="00F60447">
        <w:rPr>
          <w:rFonts w:ascii="Garamond" w:hAnsi="Garamond"/>
          <w:lang w:val="en-GB"/>
        </w:rPr>
        <w:t xml:space="preserve">, Kurdish forces </w:t>
      </w:r>
      <w:r w:rsidR="009305E5">
        <w:rPr>
          <w:rFonts w:ascii="Garamond" w:hAnsi="Garamond"/>
          <w:lang w:val="en-GB"/>
        </w:rPr>
        <w:t xml:space="preserve">controlled approximately 90% </w:t>
      </w:r>
      <w:r w:rsidR="00120320" w:rsidRPr="00F60447">
        <w:rPr>
          <w:rFonts w:ascii="Garamond" w:hAnsi="Garamond"/>
          <w:lang w:val="en-GB"/>
        </w:rPr>
        <w:t>of Kobane.</w:t>
      </w:r>
      <w:r w:rsidR="009305E5">
        <w:rPr>
          <w:rFonts w:ascii="Garamond" w:hAnsi="Garamond"/>
          <w:lang w:val="en-GB"/>
        </w:rPr>
        <w:t xml:space="preserve"> Successive reports confirmed further advances</w:t>
      </w:r>
    </w:p>
    <w:p w:rsidR="00D14ADD" w:rsidRPr="00F60447" w:rsidRDefault="00D14ADD" w:rsidP="00D14ADD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Meanwhile in the end of January the United States has deployed around 100 troops </w:t>
      </w:r>
      <w:r w:rsidRPr="00F60447">
        <w:rPr>
          <w:rFonts w:ascii="Garamond" w:hAnsi="Garamond"/>
          <w:lang w:val="en-GB"/>
        </w:rPr>
        <w:t xml:space="preserve">in the </w:t>
      </w:r>
      <w:r w:rsidR="009305E5">
        <w:rPr>
          <w:rFonts w:ascii="Garamond" w:hAnsi="Garamond"/>
          <w:lang w:val="en-GB"/>
        </w:rPr>
        <w:t>US</w:t>
      </w:r>
      <w:r w:rsidRPr="00F60447">
        <w:rPr>
          <w:rFonts w:ascii="Garamond" w:hAnsi="Garamond"/>
          <w:lang w:val="en-GB"/>
        </w:rPr>
        <w:t xml:space="preserve"> Central Command area of operations </w:t>
      </w:r>
      <w:r>
        <w:rPr>
          <w:rFonts w:ascii="Garamond" w:hAnsi="Garamond"/>
          <w:lang w:val="en-GB"/>
        </w:rPr>
        <w:t>to</w:t>
      </w:r>
      <w:r w:rsidRPr="00F60447">
        <w:rPr>
          <w:rFonts w:ascii="Garamond" w:hAnsi="Garamond"/>
          <w:lang w:val="en-GB"/>
        </w:rPr>
        <w:t xml:space="preserve"> begin establishing training sites for the moderate Syrian op</w:t>
      </w:r>
      <w:r>
        <w:rPr>
          <w:rFonts w:ascii="Garamond" w:hAnsi="Garamond"/>
          <w:lang w:val="en-GB"/>
        </w:rPr>
        <w:t>position at several locations in neighbouring allied countries, presumably Turkey, Saudi Arabia, Jordan and Qatar.</w:t>
      </w:r>
      <w:r w:rsidRPr="00F60447">
        <w:rPr>
          <w:rFonts w:ascii="Garamond" w:hAnsi="Garamond"/>
          <w:lang w:val="en-GB"/>
        </w:rPr>
        <w:t xml:space="preserve"> </w:t>
      </w:r>
      <w:r>
        <w:rPr>
          <w:rFonts w:ascii="Garamond" w:hAnsi="Garamond"/>
          <w:lang w:val="en-GB"/>
        </w:rPr>
        <w:lastRenderedPageBreak/>
        <w:t>However, these are merely preliminary moves as</w:t>
      </w:r>
      <w:r w:rsidRPr="00F60447">
        <w:rPr>
          <w:rFonts w:ascii="Garamond" w:hAnsi="Garamond"/>
          <w:lang w:val="en-GB"/>
        </w:rPr>
        <w:t xml:space="preserve"> </w:t>
      </w:r>
      <w:r>
        <w:rPr>
          <w:rFonts w:ascii="Garamond" w:hAnsi="Garamond"/>
          <w:lang w:val="en-GB"/>
        </w:rPr>
        <w:t xml:space="preserve">the </w:t>
      </w:r>
      <w:r w:rsidRPr="00F60447">
        <w:rPr>
          <w:rFonts w:ascii="Garamond" w:hAnsi="Garamond"/>
          <w:lang w:val="en-GB"/>
        </w:rPr>
        <w:t>recruiting and vetting process</w:t>
      </w:r>
      <w:r>
        <w:rPr>
          <w:rFonts w:ascii="Garamond" w:hAnsi="Garamond"/>
          <w:lang w:val="en-GB"/>
        </w:rPr>
        <w:t>, not yet began,</w:t>
      </w:r>
      <w:r w:rsidRPr="00F60447">
        <w:rPr>
          <w:rFonts w:ascii="Garamond" w:hAnsi="Garamond"/>
          <w:lang w:val="en-GB"/>
        </w:rPr>
        <w:t xml:space="preserve"> is expected to take three to five months</w:t>
      </w:r>
      <w:r>
        <w:rPr>
          <w:rFonts w:ascii="Garamond" w:hAnsi="Garamond"/>
          <w:lang w:val="en-GB"/>
        </w:rPr>
        <w:t xml:space="preserve"> and the actual t</w:t>
      </w:r>
      <w:r w:rsidRPr="00F60447">
        <w:rPr>
          <w:rFonts w:ascii="Garamond" w:hAnsi="Garamond"/>
          <w:lang w:val="en-GB"/>
        </w:rPr>
        <w:t>raining to begin in</w:t>
      </w:r>
      <w:r>
        <w:rPr>
          <w:rFonts w:ascii="Garamond" w:hAnsi="Garamond"/>
          <w:lang w:val="en-GB"/>
        </w:rPr>
        <w:t xml:space="preserve"> </w:t>
      </w:r>
      <w:r w:rsidRPr="00F60447">
        <w:rPr>
          <w:rFonts w:ascii="Garamond" w:hAnsi="Garamond"/>
          <w:lang w:val="en-GB"/>
        </w:rPr>
        <w:t>early spring.</w:t>
      </w:r>
    </w:p>
    <w:p w:rsidR="00E73C59" w:rsidRDefault="00CA7019" w:rsidP="0088463F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Overall, thi</w:t>
      </w:r>
      <w:r w:rsidR="007D2DAE">
        <w:rPr>
          <w:rFonts w:ascii="Garamond" w:hAnsi="Garamond"/>
          <w:lang w:val="en-GB"/>
        </w:rPr>
        <w:t xml:space="preserve">s sort of hesitations, would </w:t>
      </w:r>
      <w:r w:rsidR="00E73C59">
        <w:rPr>
          <w:rFonts w:ascii="Garamond" w:hAnsi="Garamond"/>
          <w:lang w:val="en-GB"/>
        </w:rPr>
        <w:t xml:space="preserve">suggest </w:t>
      </w:r>
      <w:r w:rsidR="007D2DAE">
        <w:rPr>
          <w:rFonts w:ascii="Garamond" w:hAnsi="Garamond"/>
          <w:lang w:val="en-GB"/>
        </w:rPr>
        <w:t>the military campaign against ISIS</w:t>
      </w:r>
      <w:r w:rsidR="00E73C59">
        <w:rPr>
          <w:rFonts w:ascii="Garamond" w:hAnsi="Garamond"/>
          <w:lang w:val="en-GB"/>
        </w:rPr>
        <w:t xml:space="preserve"> to be far slower and less effective that suggested by the official statements. On the other hand</w:t>
      </w:r>
      <w:r w:rsidR="007D2DAE">
        <w:rPr>
          <w:rFonts w:ascii="Garamond" w:hAnsi="Garamond"/>
          <w:lang w:val="en-GB"/>
        </w:rPr>
        <w:t xml:space="preserve"> the </w:t>
      </w:r>
      <w:r w:rsidR="00E73C59">
        <w:rPr>
          <w:rFonts w:ascii="Garamond" w:hAnsi="Garamond"/>
          <w:lang w:val="en-GB"/>
        </w:rPr>
        <w:t>search for a political solution</w:t>
      </w:r>
      <w:r w:rsidR="00DB196B">
        <w:rPr>
          <w:rFonts w:ascii="Garamond" w:hAnsi="Garamond"/>
          <w:lang w:val="en-GB"/>
        </w:rPr>
        <w:t xml:space="preserve"> continues to be stalled</w:t>
      </w:r>
      <w:r w:rsidR="007D2DAE">
        <w:rPr>
          <w:rFonts w:ascii="Garamond" w:hAnsi="Garamond"/>
          <w:lang w:val="en-GB"/>
        </w:rPr>
        <w:t>. The peace talks hosted by Moscow on January 26 have been a significant fiasco: t</w:t>
      </w:r>
      <w:r w:rsidR="007D2DAE" w:rsidRPr="00F60447">
        <w:rPr>
          <w:rFonts w:ascii="Garamond" w:hAnsi="Garamond"/>
          <w:lang w:val="en-GB"/>
        </w:rPr>
        <w:t>he main umbrella opposition</w:t>
      </w:r>
      <w:r w:rsidR="00DB196B">
        <w:rPr>
          <w:rFonts w:ascii="Garamond" w:hAnsi="Garamond"/>
          <w:lang w:val="en-GB"/>
        </w:rPr>
        <w:t xml:space="preserve"> group, the US</w:t>
      </w:r>
      <w:r w:rsidR="007D2DAE" w:rsidRPr="00F60447">
        <w:rPr>
          <w:rFonts w:ascii="Garamond" w:hAnsi="Garamond"/>
          <w:lang w:val="en-GB"/>
        </w:rPr>
        <w:t xml:space="preserve">-supported Syrian National Coalition, </w:t>
      </w:r>
      <w:r w:rsidR="007D2DAE">
        <w:rPr>
          <w:rFonts w:ascii="Garamond" w:hAnsi="Garamond"/>
          <w:lang w:val="en-GB"/>
        </w:rPr>
        <w:t>didn</w:t>
      </w:r>
      <w:r w:rsidR="009305E5">
        <w:rPr>
          <w:rFonts w:ascii="Garamond" w:hAnsi="Garamond"/>
          <w:lang w:val="en-GB"/>
        </w:rPr>
        <w:t>’</w:t>
      </w:r>
      <w:r w:rsidR="007D2DAE">
        <w:rPr>
          <w:rFonts w:ascii="Garamond" w:hAnsi="Garamond"/>
          <w:lang w:val="en-GB"/>
        </w:rPr>
        <w:t>t take</w:t>
      </w:r>
      <w:r w:rsidR="007D2DAE" w:rsidRPr="00F60447">
        <w:rPr>
          <w:rFonts w:ascii="Garamond" w:hAnsi="Garamond"/>
          <w:lang w:val="en-GB"/>
        </w:rPr>
        <w:t xml:space="preserve"> part in the discussions</w:t>
      </w:r>
      <w:r w:rsidR="007D2DAE">
        <w:rPr>
          <w:rFonts w:ascii="Garamond" w:hAnsi="Garamond"/>
          <w:lang w:val="en-GB"/>
        </w:rPr>
        <w:t>,</w:t>
      </w:r>
      <w:r>
        <w:rPr>
          <w:rFonts w:ascii="Garamond" w:hAnsi="Garamond"/>
          <w:lang w:val="en-GB"/>
        </w:rPr>
        <w:t xml:space="preserve"> and </w:t>
      </w:r>
      <w:r w:rsidR="007D2DAE" w:rsidRPr="00F60447">
        <w:rPr>
          <w:rFonts w:ascii="Garamond" w:hAnsi="Garamond"/>
          <w:lang w:val="en-GB"/>
        </w:rPr>
        <w:t xml:space="preserve">Syrian government officials </w:t>
      </w:r>
      <w:r w:rsidR="007D2DAE">
        <w:rPr>
          <w:rFonts w:ascii="Garamond" w:hAnsi="Garamond"/>
          <w:lang w:val="en-GB"/>
        </w:rPr>
        <w:t>attended without any commitment. The chaos and hopelessness</w:t>
      </w:r>
      <w:r>
        <w:rPr>
          <w:rFonts w:ascii="Garamond" w:hAnsi="Garamond"/>
          <w:lang w:val="en-GB"/>
        </w:rPr>
        <w:t xml:space="preserve"> in Moscow</w:t>
      </w:r>
      <w:r w:rsidR="007D2DAE">
        <w:rPr>
          <w:rFonts w:ascii="Garamond" w:hAnsi="Garamond"/>
          <w:lang w:val="en-GB"/>
        </w:rPr>
        <w:t xml:space="preserve"> mirrored that of the parts involved in the conflict: the Assad regime is </w:t>
      </w:r>
      <w:r w:rsidR="00E73C59">
        <w:rPr>
          <w:rFonts w:ascii="Garamond" w:hAnsi="Garamond"/>
          <w:lang w:val="en-GB"/>
        </w:rPr>
        <w:t>viewed alternatively as an enemy whose exit is necessary to the end of the conflict, an untouchable ally, one of the few structured forces capable of contain</w:t>
      </w:r>
      <w:r w:rsidR="00EF4898">
        <w:rPr>
          <w:rFonts w:ascii="Garamond" w:hAnsi="Garamond"/>
          <w:lang w:val="en-GB"/>
        </w:rPr>
        <w:t>ing</w:t>
      </w:r>
      <w:r w:rsidR="00E73C59">
        <w:rPr>
          <w:rFonts w:ascii="Garamond" w:hAnsi="Garamond"/>
          <w:lang w:val="en-GB"/>
        </w:rPr>
        <w:t xml:space="preserve"> ISIS.</w:t>
      </w:r>
      <w:r w:rsidR="007D2DAE">
        <w:rPr>
          <w:rFonts w:ascii="Garamond" w:hAnsi="Garamond"/>
          <w:lang w:val="en-GB"/>
        </w:rPr>
        <w:t xml:space="preserve"> </w:t>
      </w:r>
      <w:r w:rsidR="00E73C59">
        <w:rPr>
          <w:rFonts w:ascii="Garamond" w:hAnsi="Garamond"/>
          <w:lang w:val="en-GB"/>
        </w:rPr>
        <w:t>Likewise the UN proposal for a ceasefire in Aleppo doesn</w:t>
      </w:r>
      <w:r w:rsidR="009305E5">
        <w:rPr>
          <w:rFonts w:ascii="Garamond" w:hAnsi="Garamond"/>
          <w:lang w:val="en-GB"/>
        </w:rPr>
        <w:t>’</w:t>
      </w:r>
      <w:r w:rsidR="00E73C59">
        <w:rPr>
          <w:rFonts w:ascii="Garamond" w:hAnsi="Garamond"/>
          <w:lang w:val="en-GB"/>
        </w:rPr>
        <w:t>t seem to hold ground, especially considering</w:t>
      </w:r>
      <w:r w:rsidR="00575501" w:rsidRPr="00F60447">
        <w:rPr>
          <w:rFonts w:ascii="Garamond" w:hAnsi="Garamond"/>
          <w:lang w:val="en-GB"/>
        </w:rPr>
        <w:t xml:space="preserve"> the imbalance of power in Aleppo that would make it illogical for Assad to deny himself what many see as an inevitable victory.</w:t>
      </w:r>
    </w:p>
    <w:p w:rsidR="00EF4898" w:rsidRDefault="00EF4898" w:rsidP="0088463F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</w:p>
    <w:p w:rsidR="006B0C00" w:rsidRPr="006E2A94" w:rsidRDefault="00E73C59" w:rsidP="0088463F">
      <w:pPr>
        <w:pStyle w:val="s2"/>
        <w:spacing w:after="0" w:line="360" w:lineRule="auto"/>
        <w:jc w:val="both"/>
        <w:rPr>
          <w:rFonts w:ascii="Garamond" w:hAnsi="Garamond"/>
          <w:b/>
          <w:lang w:val="en-GB"/>
        </w:rPr>
      </w:pPr>
      <w:r w:rsidRPr="006E2A94">
        <w:rPr>
          <w:rFonts w:ascii="Garamond" w:hAnsi="Garamond"/>
          <w:b/>
          <w:bCs/>
          <w:shd w:val="clear" w:color="auto" w:fill="FFFFFF"/>
          <w:lang w:val="en-GB" w:bidi="en-US"/>
        </w:rPr>
        <w:t xml:space="preserve">The domino effect: new fronts </w:t>
      </w:r>
      <w:r w:rsidR="006E2A94" w:rsidRPr="006E2A94">
        <w:rPr>
          <w:rFonts w:ascii="Garamond" w:hAnsi="Garamond"/>
          <w:b/>
          <w:bCs/>
          <w:shd w:val="clear" w:color="auto" w:fill="FFFFFF"/>
          <w:lang w:val="en-GB" w:bidi="en-US"/>
        </w:rPr>
        <w:t>in</w:t>
      </w:r>
      <w:r w:rsidRPr="006E2A94">
        <w:rPr>
          <w:rFonts w:ascii="Garamond" w:hAnsi="Garamond"/>
          <w:b/>
          <w:bCs/>
          <w:shd w:val="clear" w:color="auto" w:fill="FFFFFF"/>
          <w:lang w:val="en-GB" w:bidi="en-US"/>
        </w:rPr>
        <w:t xml:space="preserve"> Israel and Lebanon</w:t>
      </w:r>
      <w:r w:rsidR="006E2A94" w:rsidRPr="006E2A94">
        <w:rPr>
          <w:rFonts w:ascii="Garamond" w:hAnsi="Garamond"/>
          <w:b/>
          <w:bCs/>
          <w:shd w:val="clear" w:color="auto" w:fill="FFFFFF"/>
          <w:lang w:val="en-GB" w:bidi="en-US"/>
        </w:rPr>
        <w:t>?</w:t>
      </w:r>
    </w:p>
    <w:p w:rsidR="009238CC" w:rsidRDefault="00EF4898" w:rsidP="009238CC">
      <w:pPr>
        <w:pStyle w:val="s2"/>
        <w:spacing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The 18</w:t>
      </w:r>
      <w:r w:rsidRPr="00EF4898">
        <w:rPr>
          <w:rFonts w:ascii="Garamond" w:hAnsi="Garamond"/>
          <w:bCs/>
          <w:shd w:val="clear" w:color="auto" w:fill="FFFFFF"/>
          <w:vertAlign w:val="superscript"/>
          <w:lang w:val="en-GB" w:bidi="en-US"/>
        </w:rPr>
        <w:t>th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of </w:t>
      </w:r>
      <w:r w:rsidR="00264CFF">
        <w:rPr>
          <w:rFonts w:ascii="Garamond" w:hAnsi="Garamond"/>
          <w:bCs/>
          <w:shd w:val="clear" w:color="auto" w:fill="FFFFFF"/>
          <w:lang w:val="en-GB" w:bidi="en-US"/>
        </w:rPr>
        <w:t>January</w:t>
      </w:r>
      <w:r w:rsidR="009238CC" w:rsidRPr="00F60447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6E2A94">
        <w:rPr>
          <w:rFonts w:ascii="Garamond" w:hAnsi="Garamond"/>
          <w:bCs/>
          <w:shd w:val="clear" w:color="auto" w:fill="FFFFFF"/>
          <w:lang w:val="en-GB" w:bidi="en-US"/>
        </w:rPr>
        <w:t xml:space="preserve">an </w:t>
      </w:r>
      <w:r w:rsidR="009238CC" w:rsidRPr="00F60447">
        <w:rPr>
          <w:rFonts w:ascii="Garamond" w:hAnsi="Garamond"/>
          <w:bCs/>
          <w:shd w:val="clear" w:color="auto" w:fill="FFFFFF"/>
          <w:lang w:val="en-GB" w:bidi="en-US"/>
        </w:rPr>
        <w:t>Israeli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attack</w:t>
      </w:r>
      <w:r w:rsidR="009238CC" w:rsidRPr="00F60447">
        <w:rPr>
          <w:rFonts w:ascii="Garamond" w:hAnsi="Garamond"/>
          <w:bCs/>
          <w:shd w:val="clear" w:color="auto" w:fill="FFFFFF"/>
          <w:lang w:val="en-GB" w:bidi="en-US"/>
        </w:rPr>
        <w:t xml:space="preserve"> helicopter </w:t>
      </w:r>
      <w:r>
        <w:rPr>
          <w:rFonts w:ascii="Garamond" w:hAnsi="Garamond"/>
          <w:bCs/>
          <w:shd w:val="clear" w:color="auto" w:fill="FFFFFF"/>
          <w:lang w:val="en-GB" w:bidi="en-US"/>
        </w:rPr>
        <w:t>struck</w:t>
      </w:r>
      <w:r w:rsidR="009238CC" w:rsidRPr="00F60447">
        <w:rPr>
          <w:rFonts w:ascii="Garamond" w:hAnsi="Garamond"/>
          <w:bCs/>
          <w:shd w:val="clear" w:color="auto" w:fill="FFFFFF"/>
          <w:lang w:val="en-GB" w:bidi="en-US"/>
        </w:rPr>
        <w:t xml:space="preserve"> near the Syrian city of Quneitra, in the Golan Heights</w:t>
      </w:r>
      <w:r>
        <w:rPr>
          <w:rFonts w:ascii="Garamond" w:hAnsi="Garamond"/>
          <w:bCs/>
          <w:shd w:val="clear" w:color="auto" w:fill="FFFFFF"/>
          <w:lang w:val="en-GB" w:bidi="en-US"/>
        </w:rPr>
        <w:t>, a group of cars with antitank missiles</w:t>
      </w:r>
      <w:r w:rsidR="009238CC" w:rsidRPr="00F60447">
        <w:rPr>
          <w:rFonts w:ascii="Garamond" w:hAnsi="Garamond"/>
          <w:bCs/>
          <w:shd w:val="clear" w:color="auto" w:fill="FFFFFF"/>
          <w:lang w:val="en-GB" w:bidi="en-US"/>
        </w:rPr>
        <w:t>. The attack delivered perhaps the highest-profile blow to Hezbollah and Iranian interests</w:t>
      </w:r>
      <w:r w:rsidR="009D67D7">
        <w:rPr>
          <w:rFonts w:ascii="Garamond" w:hAnsi="Garamond"/>
          <w:bCs/>
          <w:shd w:val="clear" w:color="auto" w:fill="FFFFFF"/>
          <w:lang w:val="en-GB" w:bidi="en-US"/>
        </w:rPr>
        <w:t xml:space="preserve">, operating very closely in the Syrian conflict, </w:t>
      </w:r>
      <w:r w:rsidR="009238CC" w:rsidRPr="00F60447">
        <w:rPr>
          <w:rFonts w:ascii="Garamond" w:hAnsi="Garamond"/>
          <w:bCs/>
          <w:shd w:val="clear" w:color="auto" w:fill="FFFFFF"/>
          <w:lang w:val="en-GB" w:bidi="en-US"/>
        </w:rPr>
        <w:t xml:space="preserve">since the outbreak of war. </w:t>
      </w:r>
      <w:r w:rsidR="00CA7019">
        <w:rPr>
          <w:rFonts w:ascii="Garamond" w:hAnsi="Garamond"/>
          <w:bCs/>
          <w:shd w:val="clear" w:color="auto" w:fill="FFFFFF"/>
          <w:lang w:val="en-GB" w:bidi="en-US"/>
        </w:rPr>
        <w:t xml:space="preserve">The casualties from the attack </w:t>
      </w:r>
      <w:r w:rsidR="009D67D7">
        <w:rPr>
          <w:rFonts w:ascii="Garamond" w:hAnsi="Garamond"/>
          <w:bCs/>
          <w:shd w:val="clear" w:color="auto" w:fill="FFFFFF"/>
          <w:lang w:val="en-GB" w:bidi="en-US"/>
        </w:rPr>
        <w:t xml:space="preserve">included an </w:t>
      </w:r>
      <w:r w:rsidR="009D67D7" w:rsidRPr="00F60447">
        <w:rPr>
          <w:rFonts w:ascii="Garamond" w:hAnsi="Garamond"/>
          <w:bCs/>
          <w:shd w:val="clear" w:color="auto" w:fill="FFFFFF"/>
          <w:lang w:val="en-GB" w:bidi="en-US"/>
        </w:rPr>
        <w:t>Islamic Revolutionary Guard Corps (IRGC) Gen. Mohammad Ali Allahdadi</w:t>
      </w:r>
      <w:r w:rsidR="009238CC" w:rsidRPr="00F60447">
        <w:rPr>
          <w:rFonts w:ascii="Garamond" w:hAnsi="Garamond"/>
          <w:bCs/>
          <w:shd w:val="clear" w:color="auto" w:fill="FFFFFF"/>
          <w:lang w:val="en-GB" w:bidi="en-US"/>
        </w:rPr>
        <w:t xml:space="preserve"> an</w:t>
      </w:r>
      <w:r w:rsidR="006E2A94">
        <w:rPr>
          <w:rFonts w:ascii="Garamond" w:hAnsi="Garamond"/>
          <w:bCs/>
          <w:shd w:val="clear" w:color="auto" w:fill="FFFFFF"/>
          <w:lang w:val="en-GB" w:bidi="en-US"/>
        </w:rPr>
        <w:t>d several Hezbollah commanders,</w:t>
      </w:r>
      <w:r w:rsidR="009D67D7">
        <w:rPr>
          <w:rFonts w:ascii="Garamond" w:hAnsi="Garamond"/>
          <w:bCs/>
          <w:shd w:val="clear" w:color="auto" w:fill="FFFFFF"/>
          <w:lang w:val="en-GB" w:bidi="en-US"/>
        </w:rPr>
        <w:t xml:space="preserve"> allegedly </w:t>
      </w:r>
      <w:r w:rsidR="00CA7019">
        <w:rPr>
          <w:rFonts w:ascii="Garamond" w:hAnsi="Garamond"/>
          <w:bCs/>
          <w:shd w:val="clear" w:color="auto" w:fill="FFFFFF"/>
          <w:lang w:val="en-GB" w:bidi="en-US"/>
        </w:rPr>
        <w:t>also</w:t>
      </w:r>
      <w:r w:rsidR="009D67D7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9D67D7" w:rsidRPr="00F60447">
        <w:rPr>
          <w:rFonts w:ascii="Garamond" w:hAnsi="Garamond"/>
          <w:bCs/>
          <w:shd w:val="clear" w:color="auto" w:fill="FFFFFF"/>
          <w:lang w:val="en-GB" w:bidi="en-US"/>
        </w:rPr>
        <w:t>Abu Ali Tabatabai</w:t>
      </w:r>
      <w:r w:rsidR="00264CFF">
        <w:rPr>
          <w:rFonts w:ascii="Garamond" w:hAnsi="Garamond"/>
          <w:bCs/>
          <w:shd w:val="clear" w:color="auto" w:fill="FFFFFF"/>
          <w:lang w:val="en-GB" w:bidi="en-US"/>
        </w:rPr>
        <w:t>, a</w:t>
      </w:r>
      <w:r w:rsidR="009D67D7">
        <w:rPr>
          <w:rFonts w:ascii="Garamond" w:hAnsi="Garamond"/>
          <w:bCs/>
          <w:shd w:val="clear" w:color="auto" w:fill="FFFFFF"/>
          <w:lang w:val="en-GB" w:bidi="en-US"/>
        </w:rPr>
        <w:t xml:space="preserve"> leading </w:t>
      </w:r>
      <w:r w:rsidR="009D67D7" w:rsidRPr="00F60447">
        <w:rPr>
          <w:rFonts w:ascii="Garamond" w:hAnsi="Garamond"/>
          <w:bCs/>
          <w:shd w:val="clear" w:color="auto" w:fill="FFFFFF"/>
          <w:lang w:val="en-GB" w:bidi="en-US"/>
        </w:rPr>
        <w:t>commander in control of one of the group</w:t>
      </w:r>
      <w:r w:rsidR="009305E5">
        <w:rPr>
          <w:rFonts w:ascii="Garamond" w:hAnsi="Garamond"/>
          <w:bCs/>
          <w:shd w:val="clear" w:color="auto" w:fill="FFFFFF"/>
          <w:lang w:val="en-GB" w:bidi="en-US"/>
        </w:rPr>
        <w:t>’</w:t>
      </w:r>
      <w:r w:rsidR="009D67D7" w:rsidRPr="00F60447">
        <w:rPr>
          <w:rFonts w:ascii="Garamond" w:hAnsi="Garamond"/>
          <w:bCs/>
          <w:shd w:val="clear" w:color="auto" w:fill="FFFFFF"/>
          <w:lang w:val="en-GB" w:bidi="en-US"/>
        </w:rPr>
        <w:t xml:space="preserve">s major </w:t>
      </w:r>
      <w:r w:rsidR="009D67D7" w:rsidRPr="006E2A94">
        <w:rPr>
          <w:rFonts w:ascii="Garamond" w:hAnsi="Garamond"/>
          <w:bCs/>
          <w:shd w:val="clear" w:color="auto" w:fill="FFFFFF"/>
          <w:lang w:val="en-GB" w:bidi="en-US"/>
        </w:rPr>
        <w:t>rapi</w:t>
      </w:r>
      <w:r w:rsidR="009D67D7">
        <w:rPr>
          <w:rFonts w:ascii="Garamond" w:hAnsi="Garamond"/>
          <w:bCs/>
          <w:shd w:val="clear" w:color="auto" w:fill="FFFFFF"/>
          <w:lang w:val="en-GB" w:bidi="en-US"/>
        </w:rPr>
        <w:t>d</w:t>
      </w:r>
      <w:r w:rsidR="009D67D7" w:rsidRPr="006E2A94">
        <w:rPr>
          <w:rFonts w:ascii="Garamond" w:hAnsi="Garamond"/>
          <w:bCs/>
          <w:shd w:val="clear" w:color="auto" w:fill="FFFFFF"/>
          <w:lang w:val="en-GB" w:bidi="en-US"/>
        </w:rPr>
        <w:t xml:space="preserve"> reaction/special forces</w:t>
      </w:r>
      <w:r w:rsidR="009D67D7" w:rsidRPr="00F60447">
        <w:rPr>
          <w:rFonts w:ascii="Garamond" w:hAnsi="Garamond"/>
          <w:bCs/>
          <w:shd w:val="clear" w:color="auto" w:fill="FFFFFF"/>
          <w:lang w:val="en-GB" w:bidi="en-US"/>
        </w:rPr>
        <w:t xml:space="preserve"> units</w:t>
      </w:r>
      <w:r w:rsidR="006E2A94">
        <w:rPr>
          <w:rFonts w:ascii="Garamond" w:hAnsi="Garamond"/>
          <w:bCs/>
          <w:shd w:val="clear" w:color="auto" w:fill="FFFFFF"/>
          <w:lang w:val="en-GB" w:bidi="en-US"/>
        </w:rPr>
        <w:t>.</w:t>
      </w:r>
    </w:p>
    <w:p w:rsidR="00470AEF" w:rsidRPr="00470AEF" w:rsidRDefault="00C55246" w:rsidP="00470AEF">
      <w:pPr>
        <w:pStyle w:val="s2"/>
        <w:spacing w:line="360" w:lineRule="auto"/>
        <w:jc w:val="both"/>
        <w:rPr>
          <w:rFonts w:ascii="Garamond" w:hAnsi="Garamond"/>
          <w:shd w:val="clear" w:color="auto" w:fill="FFFFFF"/>
          <w:lang w:val="en-GB"/>
        </w:rPr>
      </w:pPr>
      <w:r w:rsidRPr="00470AEF">
        <w:rPr>
          <w:rFonts w:ascii="Garamond" w:hAnsi="Garamond"/>
          <w:lang w:val="en-GB"/>
        </w:rPr>
        <w:t>Exactly ten days later</w:t>
      </w:r>
      <w:r>
        <w:rPr>
          <w:lang w:val="en-GB"/>
        </w:rPr>
        <w:t xml:space="preserve"> </w:t>
      </w:r>
      <w:r w:rsidRPr="00C55246">
        <w:rPr>
          <w:rFonts w:ascii="Garamond" w:hAnsi="Garamond"/>
          <w:bCs/>
          <w:shd w:val="clear" w:color="auto" w:fill="FFFFFF"/>
          <w:lang w:val="en-GB" w:bidi="en-US"/>
        </w:rPr>
        <w:t>Hezbollah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retaliated through a</w:t>
      </w:r>
      <w:r w:rsidRPr="00C55246">
        <w:rPr>
          <w:rFonts w:ascii="Garamond" w:hAnsi="Garamond"/>
          <w:bCs/>
          <w:shd w:val="clear" w:color="auto" w:fill="FFFFFF"/>
          <w:lang w:val="en-GB" w:bidi="en-US"/>
        </w:rPr>
        <w:t xml:space="preserve"> missile attack</w:t>
      </w:r>
      <w:r w:rsidRPr="00F60447">
        <w:rPr>
          <w:rFonts w:ascii="Garamond" w:hAnsi="Garamond"/>
          <w:bCs/>
          <w:shd w:val="clear" w:color="auto" w:fill="FFFFFF"/>
          <w:lang w:val="en-GB" w:bidi="en-US"/>
        </w:rPr>
        <w:t xml:space="preserve"> in</w:t>
      </w:r>
      <w:r w:rsidR="00CA7019">
        <w:rPr>
          <w:rFonts w:ascii="Garamond" w:hAnsi="Garamond"/>
          <w:bCs/>
          <w:shd w:val="clear" w:color="auto" w:fill="FFFFFF"/>
          <w:lang w:val="en-GB" w:bidi="en-US"/>
        </w:rPr>
        <w:t xml:space="preserve"> the</w:t>
      </w:r>
      <w:r w:rsidRPr="00F60447">
        <w:rPr>
          <w:rFonts w:ascii="Garamond" w:hAnsi="Garamond"/>
          <w:bCs/>
          <w:shd w:val="clear" w:color="auto" w:fill="FFFFFF"/>
          <w:lang w:val="en-GB" w:bidi="en-US"/>
        </w:rPr>
        <w:t xml:space="preserve"> Sheba</w:t>
      </w:r>
      <w:r w:rsidR="00264CFF">
        <w:rPr>
          <w:rFonts w:ascii="Garamond" w:hAnsi="Garamond"/>
          <w:bCs/>
          <w:shd w:val="clear" w:color="auto" w:fill="FFFFFF"/>
          <w:lang w:val="en-GB" w:bidi="en-US"/>
        </w:rPr>
        <w:t>’</w:t>
      </w:r>
      <w:r w:rsidRPr="00F60447">
        <w:rPr>
          <w:rFonts w:ascii="Garamond" w:hAnsi="Garamond"/>
          <w:bCs/>
          <w:shd w:val="clear" w:color="auto" w:fill="FFFFFF"/>
          <w:lang w:val="en-GB" w:bidi="en-US"/>
        </w:rPr>
        <w:t>a Farms, a disputed strip of land in the Golan He</w:t>
      </w:r>
      <w:r w:rsidR="00470AEF">
        <w:rPr>
          <w:rFonts w:ascii="Garamond" w:hAnsi="Garamond"/>
          <w:bCs/>
          <w:shd w:val="clear" w:color="auto" w:fill="FFFFFF"/>
          <w:lang w:val="en-GB" w:bidi="en-US"/>
        </w:rPr>
        <w:t>ights abutting southern Lebanon.</w:t>
      </w:r>
      <w:r w:rsidRPr="00F60447">
        <w:rPr>
          <w:rFonts w:ascii="Garamond" w:hAnsi="Garamond"/>
          <w:bCs/>
          <w:shd w:val="clear" w:color="auto" w:fill="FFFFFF"/>
          <w:lang w:val="en-GB" w:bidi="en-US"/>
        </w:rPr>
        <w:t xml:space="preserve"> Israel Defen</w:t>
      </w:r>
      <w:r w:rsidR="00866AA8">
        <w:rPr>
          <w:rFonts w:ascii="Garamond" w:hAnsi="Garamond"/>
          <w:bCs/>
          <w:shd w:val="clear" w:color="auto" w:fill="FFFFFF"/>
          <w:lang w:val="en-GB" w:bidi="en-US"/>
        </w:rPr>
        <w:t>c</w:t>
      </w:r>
      <w:r w:rsidRPr="00F60447">
        <w:rPr>
          <w:rFonts w:ascii="Garamond" w:hAnsi="Garamond"/>
          <w:bCs/>
          <w:shd w:val="clear" w:color="auto" w:fill="FFFFFF"/>
          <w:lang w:val="en-GB" w:bidi="en-US"/>
        </w:rPr>
        <w:t xml:space="preserve">e Forces positions along the border in Mount Hermon were also </w:t>
      </w:r>
      <w:r w:rsidR="00866AA8">
        <w:rPr>
          <w:rFonts w:ascii="Garamond" w:hAnsi="Garamond"/>
          <w:bCs/>
          <w:shd w:val="clear" w:color="auto" w:fill="FFFFFF"/>
          <w:lang w:val="en-GB" w:bidi="en-US"/>
        </w:rPr>
        <w:t>hit by mortars</w:t>
      </w:r>
      <w:r w:rsidRPr="00F60447">
        <w:rPr>
          <w:rFonts w:ascii="Garamond" w:hAnsi="Garamond"/>
          <w:bCs/>
          <w:shd w:val="clear" w:color="auto" w:fill="FFFFFF"/>
          <w:lang w:val="en-GB" w:bidi="en-US"/>
        </w:rPr>
        <w:t>.</w:t>
      </w:r>
      <w:r w:rsidR="00CA7019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F60447">
        <w:rPr>
          <w:rFonts w:ascii="Garamond" w:hAnsi="Garamond"/>
          <w:bCs/>
          <w:shd w:val="clear" w:color="auto" w:fill="FFFFFF"/>
          <w:lang w:val="en-GB" w:bidi="en-US"/>
        </w:rPr>
        <w:t xml:space="preserve">Israel responded again, </w:t>
      </w:r>
      <w:r w:rsidR="00470AEF" w:rsidRPr="00470AEF">
        <w:rPr>
          <w:rFonts w:ascii="Garamond" w:hAnsi="Garamond"/>
          <w:bCs/>
          <w:shd w:val="clear" w:color="auto" w:fill="FFFFFF"/>
          <w:lang w:val="en-GB" w:bidi="en-US"/>
        </w:rPr>
        <w:t>hit</w:t>
      </w:r>
      <w:r w:rsidR="00470AEF">
        <w:rPr>
          <w:rFonts w:ascii="Garamond" w:hAnsi="Garamond"/>
          <w:bCs/>
          <w:shd w:val="clear" w:color="auto" w:fill="FFFFFF"/>
          <w:lang w:val="en-GB" w:bidi="en-US"/>
        </w:rPr>
        <w:t>ting</w:t>
      </w:r>
      <w:r w:rsidR="00470AEF" w:rsidRPr="00470AEF">
        <w:rPr>
          <w:rFonts w:ascii="Garamond" w:hAnsi="Garamond"/>
          <w:bCs/>
          <w:shd w:val="clear" w:color="auto" w:fill="FFFFFF"/>
          <w:lang w:val="en-GB" w:bidi="en-US"/>
        </w:rPr>
        <w:t xml:space="preserve"> Syrian Army artillery positions</w:t>
      </w:r>
      <w:r w:rsidR="00470AEF">
        <w:rPr>
          <w:rFonts w:ascii="Garamond" w:hAnsi="Garamond"/>
          <w:bCs/>
          <w:shd w:val="clear" w:color="auto" w:fill="FFFFFF"/>
          <w:lang w:val="en-GB" w:bidi="en-US"/>
        </w:rPr>
        <w:t xml:space="preserve"> in the Golan and</w:t>
      </w:r>
      <w:r w:rsidR="00470AEF" w:rsidRPr="00F60447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F60447">
        <w:rPr>
          <w:rFonts w:ascii="Garamond" w:hAnsi="Garamond"/>
          <w:bCs/>
          <w:shd w:val="clear" w:color="auto" w:fill="FFFFFF"/>
          <w:lang w:val="en-GB" w:bidi="en-US"/>
        </w:rPr>
        <w:t>shelling southern Lebanon.</w:t>
      </w:r>
      <w:r w:rsidR="00470AEF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CA7019">
        <w:rPr>
          <w:rFonts w:ascii="Garamond" w:hAnsi="Garamond"/>
          <w:shd w:val="clear" w:color="auto" w:fill="FFFFFF"/>
          <w:lang w:val="en-GB"/>
        </w:rPr>
        <w:t>The most impact of this</w:t>
      </w:r>
      <w:r w:rsidR="00470AEF" w:rsidRPr="00470AEF">
        <w:rPr>
          <w:rFonts w:ascii="Garamond" w:hAnsi="Garamond"/>
          <w:shd w:val="clear" w:color="auto" w:fill="FFFFFF"/>
          <w:lang w:val="en-GB"/>
        </w:rPr>
        <w:t xml:space="preserve"> incident </w:t>
      </w:r>
      <w:r w:rsidR="00CA7019">
        <w:rPr>
          <w:rFonts w:ascii="Garamond" w:hAnsi="Garamond"/>
          <w:shd w:val="clear" w:color="auto" w:fill="FFFFFF"/>
          <w:lang w:val="en-GB"/>
        </w:rPr>
        <w:t>is that</w:t>
      </w:r>
      <w:r w:rsidR="00470AEF" w:rsidRPr="00470AEF">
        <w:rPr>
          <w:rFonts w:ascii="Garamond" w:hAnsi="Garamond"/>
          <w:shd w:val="clear" w:color="auto" w:fill="FFFFFF"/>
          <w:lang w:val="en-GB"/>
        </w:rPr>
        <w:t xml:space="preserve"> the line stretching from Naqoura, located to the west of the Mediterranean Sea in the south, to the occupied Syrian Golan Heights in the east, </w:t>
      </w:r>
      <w:r w:rsidR="00CA7019">
        <w:rPr>
          <w:rFonts w:ascii="Garamond" w:hAnsi="Garamond"/>
          <w:shd w:val="clear" w:color="auto" w:fill="FFFFFF"/>
          <w:lang w:val="en-GB"/>
        </w:rPr>
        <w:t xml:space="preserve">has now become </w:t>
      </w:r>
      <w:r w:rsidR="00F316DE">
        <w:rPr>
          <w:rFonts w:ascii="Garamond" w:hAnsi="Garamond"/>
          <w:shd w:val="clear" w:color="auto" w:fill="FFFFFF"/>
          <w:lang w:val="en-GB"/>
        </w:rPr>
        <w:t>a</w:t>
      </w:r>
      <w:r w:rsidR="00470AEF" w:rsidRPr="00470AEF">
        <w:rPr>
          <w:rFonts w:ascii="Garamond" w:hAnsi="Garamond"/>
          <w:shd w:val="clear" w:color="auto" w:fill="FFFFFF"/>
          <w:lang w:val="en-GB"/>
        </w:rPr>
        <w:t xml:space="preserve"> single front.</w:t>
      </w:r>
    </w:p>
    <w:p w:rsidR="00470AEF" w:rsidRDefault="00F6281F" w:rsidP="00C55246">
      <w:pPr>
        <w:pStyle w:val="s2"/>
        <w:spacing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The</w:t>
      </w:r>
      <w:r w:rsidR="00470AEF">
        <w:rPr>
          <w:rFonts w:ascii="Garamond" w:hAnsi="Garamond"/>
          <w:bCs/>
          <w:shd w:val="clear" w:color="auto" w:fill="FFFFFF"/>
          <w:lang w:val="en-GB" w:bidi="en-US"/>
        </w:rPr>
        <w:t xml:space="preserve"> exchange of fire triggered a substantial political reaction from Hezbollah, whose Secretary-General </w:t>
      </w:r>
      <w:r w:rsidR="00470AEF" w:rsidRPr="00470AEF">
        <w:rPr>
          <w:rFonts w:ascii="Garamond" w:hAnsi="Garamond"/>
          <w:shd w:val="clear" w:color="auto" w:fill="FFFFFF"/>
          <w:lang w:val="en-GB"/>
        </w:rPr>
        <w:t>Hassan Nasrallah</w:t>
      </w:r>
      <w:r w:rsidR="00470AEF">
        <w:rPr>
          <w:rFonts w:ascii="Garamond" w:hAnsi="Garamond"/>
          <w:shd w:val="clear" w:color="auto" w:fill="FFFFFF"/>
          <w:lang w:val="en-GB"/>
        </w:rPr>
        <w:t xml:space="preserve"> delivered an inflamed speech </w:t>
      </w:r>
      <w:r w:rsidR="00470AEF" w:rsidRPr="00470AEF">
        <w:rPr>
          <w:rFonts w:ascii="Garamond" w:hAnsi="Garamond"/>
          <w:shd w:val="clear" w:color="auto" w:fill="FFFFFF"/>
          <w:lang w:val="en-GB"/>
        </w:rPr>
        <w:t>regarding the party</w:t>
      </w:r>
      <w:r w:rsidR="009305E5">
        <w:rPr>
          <w:rFonts w:ascii="Garamond" w:hAnsi="Garamond"/>
          <w:shd w:val="clear" w:color="auto" w:fill="FFFFFF"/>
          <w:lang w:val="en-GB"/>
        </w:rPr>
        <w:t>’</w:t>
      </w:r>
      <w:r w:rsidR="00470AEF" w:rsidRPr="00470AEF">
        <w:rPr>
          <w:rFonts w:ascii="Garamond" w:hAnsi="Garamond"/>
          <w:shd w:val="clear" w:color="auto" w:fill="FFFFFF"/>
          <w:lang w:val="en-GB"/>
        </w:rPr>
        <w:t>s stance on Israel and the developing confrontation.</w:t>
      </w:r>
      <w:r w:rsidR="00470AEF">
        <w:rPr>
          <w:rFonts w:ascii="Garamond" w:hAnsi="Garamond"/>
          <w:shd w:val="clear" w:color="auto" w:fill="FFFFFF"/>
          <w:lang w:val="en-GB"/>
        </w:rPr>
        <w:t xml:space="preserve"> During the speech Nasrallah declared</w:t>
      </w:r>
      <w:r w:rsidR="00470AEF" w:rsidRPr="00470AEF">
        <w:rPr>
          <w:rFonts w:ascii="Garamond" w:hAnsi="Garamond"/>
          <w:shd w:val="clear" w:color="auto" w:fill="FFFFFF"/>
          <w:lang w:val="en-GB"/>
        </w:rPr>
        <w:t xml:space="preserve"> that the Israeli airstrike</w:t>
      </w:r>
      <w:r w:rsidR="00470AEF">
        <w:rPr>
          <w:rFonts w:ascii="Garamond" w:hAnsi="Garamond"/>
          <w:shd w:val="clear" w:color="auto" w:fill="FFFFFF"/>
          <w:lang w:val="en-GB"/>
        </w:rPr>
        <w:t>s</w:t>
      </w:r>
      <w:r w:rsidR="00470AEF" w:rsidRPr="00470AEF">
        <w:rPr>
          <w:rFonts w:ascii="Garamond" w:hAnsi="Garamond"/>
          <w:shd w:val="clear" w:color="auto" w:fill="FFFFFF"/>
          <w:lang w:val="en-GB"/>
        </w:rPr>
        <w:t xml:space="preserve"> had shattered the rules of engagement between his party and Israel</w:t>
      </w:r>
      <w:r w:rsidR="00470AEF">
        <w:rPr>
          <w:rFonts w:ascii="Garamond" w:hAnsi="Garamond"/>
          <w:shd w:val="clear" w:color="auto" w:fill="FFFFFF"/>
          <w:lang w:val="en-GB"/>
        </w:rPr>
        <w:t xml:space="preserve"> and announced that </w:t>
      </w:r>
      <w:r w:rsidR="00F316DE">
        <w:rPr>
          <w:rFonts w:ascii="Garamond" w:hAnsi="Garamond"/>
          <w:shd w:val="clear" w:color="auto" w:fill="FFFFFF"/>
          <w:lang w:val="en-GB"/>
        </w:rPr>
        <w:t>the party</w:t>
      </w:r>
      <w:r w:rsidR="00470AEF">
        <w:rPr>
          <w:rFonts w:ascii="Garamond" w:hAnsi="Garamond"/>
          <w:shd w:val="clear" w:color="auto" w:fill="FFFFFF"/>
          <w:lang w:val="en-GB"/>
        </w:rPr>
        <w:t xml:space="preserve"> </w:t>
      </w:r>
      <w:r>
        <w:rPr>
          <w:rFonts w:ascii="Garamond" w:hAnsi="Garamond"/>
          <w:shd w:val="clear" w:color="auto" w:fill="FFFFFF"/>
          <w:lang w:val="en-GB"/>
        </w:rPr>
        <w:t>stays</w:t>
      </w:r>
      <w:r w:rsidR="00470AEF">
        <w:rPr>
          <w:rFonts w:ascii="Garamond" w:hAnsi="Garamond"/>
          <w:shd w:val="clear" w:color="auto" w:fill="FFFFFF"/>
          <w:lang w:val="en-GB"/>
        </w:rPr>
        <w:t xml:space="preserve"> ready to wage war</w:t>
      </w:r>
      <w:r w:rsidR="00F316DE">
        <w:rPr>
          <w:rFonts w:ascii="Garamond" w:hAnsi="Garamond"/>
          <w:shd w:val="clear" w:color="auto" w:fill="FFFFFF"/>
          <w:lang w:val="en-GB"/>
        </w:rPr>
        <w:t>,</w:t>
      </w:r>
      <w:r w:rsidR="00470AEF">
        <w:rPr>
          <w:rFonts w:ascii="Garamond" w:hAnsi="Garamond"/>
          <w:shd w:val="clear" w:color="auto" w:fill="FFFFFF"/>
          <w:lang w:val="en-GB"/>
        </w:rPr>
        <w:t xml:space="preserve"> should provocations continue.</w:t>
      </w:r>
    </w:p>
    <w:p w:rsidR="00966182" w:rsidRPr="00343AEE" w:rsidRDefault="00470AEF" w:rsidP="00C55246">
      <w:pPr>
        <w:pStyle w:val="s2"/>
        <w:spacing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343AEE">
        <w:rPr>
          <w:rFonts w:ascii="Garamond" w:hAnsi="Garamond"/>
          <w:bCs/>
          <w:shd w:val="clear" w:color="auto" w:fill="FFFFFF"/>
          <w:lang w:val="en-GB" w:bidi="en-US"/>
        </w:rPr>
        <w:lastRenderedPageBreak/>
        <w:t>To some analysts Nasrallah</w:t>
      </w:r>
      <w:r w:rsidR="009305E5">
        <w:rPr>
          <w:rFonts w:ascii="Garamond" w:hAnsi="Garamond"/>
          <w:bCs/>
          <w:shd w:val="clear" w:color="auto" w:fill="FFFFFF"/>
          <w:lang w:val="en-GB" w:bidi="en-US"/>
        </w:rPr>
        <w:t>’</w:t>
      </w:r>
      <w:r w:rsidRPr="00343AEE">
        <w:rPr>
          <w:rFonts w:ascii="Garamond" w:hAnsi="Garamond"/>
          <w:bCs/>
          <w:shd w:val="clear" w:color="auto" w:fill="FFFFFF"/>
          <w:lang w:val="en-GB" w:bidi="en-US"/>
        </w:rPr>
        <w:t>s attitude has been emboldened by the</w:t>
      </w:r>
      <w:r w:rsidR="009E683B">
        <w:rPr>
          <w:rFonts w:ascii="Garamond" w:hAnsi="Garamond"/>
          <w:bCs/>
          <w:shd w:val="clear" w:color="auto" w:fill="FFFFFF"/>
          <w:lang w:val="en-GB" w:bidi="en-US"/>
        </w:rPr>
        <w:t xml:space="preserve"> immediate and outraged</w:t>
      </w:r>
      <w:r w:rsidRPr="00343AE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264CFF">
        <w:rPr>
          <w:rFonts w:ascii="Garamond" w:hAnsi="Garamond"/>
          <w:bCs/>
          <w:shd w:val="clear" w:color="auto" w:fill="FFFFFF"/>
          <w:lang w:val="en-GB" w:bidi="en-US"/>
        </w:rPr>
        <w:t xml:space="preserve">reactions </w:t>
      </w:r>
      <w:bookmarkStart w:id="0" w:name="_GoBack"/>
      <w:bookmarkEnd w:id="0"/>
      <w:r w:rsidR="00966182" w:rsidRPr="00343AEE">
        <w:rPr>
          <w:rFonts w:ascii="Garamond" w:hAnsi="Garamond"/>
          <w:bCs/>
          <w:shd w:val="clear" w:color="auto" w:fill="FFFFFF"/>
          <w:lang w:val="en-GB" w:bidi="en-US"/>
        </w:rPr>
        <w:t>in Tehran</w:t>
      </w:r>
      <w:r w:rsidR="00C55246" w:rsidRPr="00343AEE">
        <w:rPr>
          <w:rFonts w:ascii="Garamond" w:hAnsi="Garamond"/>
          <w:bCs/>
          <w:shd w:val="clear" w:color="auto" w:fill="FFFFFF"/>
          <w:lang w:val="en-GB" w:bidi="en-US"/>
        </w:rPr>
        <w:t xml:space="preserve">, </w:t>
      </w:r>
      <w:r w:rsidR="00966182" w:rsidRPr="00343AEE">
        <w:rPr>
          <w:rFonts w:ascii="Garamond" w:hAnsi="Garamond"/>
          <w:bCs/>
          <w:shd w:val="clear" w:color="auto" w:fill="FFFFFF"/>
          <w:lang w:val="en-GB" w:bidi="en-US"/>
        </w:rPr>
        <w:t>and particularly within the IRGC, whose</w:t>
      </w:r>
      <w:r w:rsidR="00343AEE" w:rsidRPr="00343AEE">
        <w:rPr>
          <w:rFonts w:ascii="Garamond" w:hAnsi="Garamond"/>
          <w:bCs/>
          <w:shd w:val="clear" w:color="auto" w:fill="FFFFFF"/>
          <w:lang w:val="en-GB" w:bidi="en-US"/>
        </w:rPr>
        <w:t xml:space="preserve"> commander of the </w:t>
      </w:r>
      <w:r w:rsidR="009E683B">
        <w:rPr>
          <w:rFonts w:ascii="Garamond" w:hAnsi="Garamond"/>
          <w:bCs/>
          <w:shd w:val="clear" w:color="auto" w:fill="FFFFFF"/>
          <w:lang w:val="en-GB" w:bidi="en-US"/>
        </w:rPr>
        <w:t>“</w:t>
      </w:r>
      <w:r w:rsidR="00343AEE" w:rsidRPr="00343AEE">
        <w:rPr>
          <w:rFonts w:ascii="Garamond" w:hAnsi="Garamond"/>
          <w:bCs/>
          <w:shd w:val="clear" w:color="auto" w:fill="FFFFFF"/>
          <w:lang w:val="en-GB" w:bidi="en-US"/>
        </w:rPr>
        <w:t>Quds</w:t>
      </w:r>
      <w:r w:rsidR="009E683B">
        <w:rPr>
          <w:rFonts w:ascii="Garamond" w:hAnsi="Garamond"/>
          <w:bCs/>
          <w:shd w:val="clear" w:color="auto" w:fill="FFFFFF"/>
          <w:lang w:val="en-GB" w:bidi="en-US"/>
        </w:rPr>
        <w:t>”</w:t>
      </w:r>
      <w:r w:rsidR="00343AEE" w:rsidRPr="00343AEE">
        <w:rPr>
          <w:rFonts w:ascii="Garamond" w:hAnsi="Garamond"/>
          <w:bCs/>
          <w:shd w:val="clear" w:color="auto" w:fill="FFFFFF"/>
          <w:lang w:val="en-GB" w:bidi="en-US"/>
        </w:rPr>
        <w:t xml:space="preserve"> special forces division</w:t>
      </w:r>
      <w:r w:rsidR="009E683B">
        <w:rPr>
          <w:rFonts w:ascii="Garamond" w:hAnsi="Garamond"/>
          <w:bCs/>
          <w:shd w:val="clear" w:color="auto" w:fill="FFFFFF"/>
          <w:lang w:val="en-GB" w:bidi="en-US"/>
        </w:rPr>
        <w:t xml:space="preserve"> and</w:t>
      </w:r>
      <w:r w:rsidR="00343AEE" w:rsidRPr="00343AE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9E683B">
        <w:rPr>
          <w:rFonts w:ascii="Garamond" w:hAnsi="Garamond"/>
          <w:bCs/>
          <w:shd w:val="clear" w:color="auto" w:fill="FFFFFF"/>
          <w:lang w:val="en-GB" w:bidi="en-US"/>
        </w:rPr>
        <w:t>the mastermind</w:t>
      </w:r>
      <w:r w:rsidR="00343AEE" w:rsidRPr="00343AEE">
        <w:rPr>
          <w:rFonts w:ascii="Garamond" w:hAnsi="Garamond"/>
          <w:bCs/>
          <w:shd w:val="clear" w:color="auto" w:fill="FFFFFF"/>
          <w:lang w:val="en-GB" w:bidi="en-US"/>
        </w:rPr>
        <w:t xml:space="preserve"> f</w:t>
      </w:r>
      <w:r w:rsidR="00C275CD">
        <w:rPr>
          <w:rFonts w:ascii="Garamond" w:hAnsi="Garamond"/>
          <w:bCs/>
          <w:shd w:val="clear" w:color="auto" w:fill="FFFFFF"/>
          <w:lang w:val="en-GB" w:bidi="en-US"/>
        </w:rPr>
        <w:t>or operations in Syria and Iraq (</w:t>
      </w:r>
      <w:r w:rsidR="00C275CD" w:rsidRPr="00343AEE">
        <w:rPr>
          <w:rFonts w:ascii="Garamond" w:hAnsi="Garamond"/>
          <w:bCs/>
          <w:shd w:val="clear" w:color="auto" w:fill="FFFFFF"/>
          <w:lang w:val="en-GB" w:bidi="en-US"/>
        </w:rPr>
        <w:t>General Qassem Soleimani</w:t>
      </w:r>
      <w:r w:rsidR="00574336">
        <w:rPr>
          <w:rFonts w:ascii="Garamond" w:hAnsi="Garamond"/>
          <w:bCs/>
          <w:shd w:val="clear" w:color="auto" w:fill="FFFFFF"/>
          <w:lang w:val="en-GB" w:bidi="en-US"/>
        </w:rPr>
        <w:t>)</w:t>
      </w:r>
      <w:r w:rsidR="00343AE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966182" w:rsidRPr="00343AEE">
        <w:rPr>
          <w:rFonts w:ascii="Garamond" w:hAnsi="Garamond"/>
          <w:bCs/>
          <w:shd w:val="clear" w:color="auto" w:fill="FFFFFF"/>
          <w:lang w:val="en-GB" w:bidi="en-US"/>
        </w:rPr>
        <w:t>visited Beirut to pay tribute to the victims of the Quneitra attack.</w:t>
      </w:r>
    </w:p>
    <w:p w:rsidR="00C80583" w:rsidRPr="00C80583" w:rsidRDefault="00BB18FF" w:rsidP="00C80583">
      <w:pPr>
        <w:pStyle w:val="s2"/>
        <w:spacing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BB18FF">
        <w:rPr>
          <w:rFonts w:ascii="Garamond" w:hAnsi="Garamond"/>
          <w:bCs/>
          <w:shd w:val="clear" w:color="auto" w:fill="FFFFFF"/>
          <w:lang w:val="en-GB" w:bidi="en-US"/>
        </w:rPr>
        <w:t xml:space="preserve">Though the violence sparked fears of </w:t>
      </w:r>
      <w:r w:rsidR="00C55246" w:rsidRPr="00C80583">
        <w:rPr>
          <w:rFonts w:ascii="Garamond" w:hAnsi="Garamond"/>
          <w:bCs/>
          <w:shd w:val="clear" w:color="auto" w:fill="FFFFFF"/>
          <w:lang w:val="en-GB" w:bidi="en-US"/>
        </w:rPr>
        <w:t>another Hezbollah-Israel conflict, à la 2</w:t>
      </w:r>
      <w:r w:rsidR="00C80583" w:rsidRPr="00C80583">
        <w:rPr>
          <w:rFonts w:ascii="Garamond" w:hAnsi="Garamond"/>
          <w:bCs/>
          <w:shd w:val="clear" w:color="auto" w:fill="FFFFFF"/>
          <w:lang w:val="en-GB" w:bidi="en-US"/>
        </w:rPr>
        <w:t>006, ne</w:t>
      </w:r>
      <w:r>
        <w:rPr>
          <w:rFonts w:ascii="Garamond" w:hAnsi="Garamond"/>
          <w:bCs/>
          <w:shd w:val="clear" w:color="auto" w:fill="FFFFFF"/>
          <w:lang w:val="en-GB" w:bidi="en-US"/>
        </w:rPr>
        <w:t>ither Israel nor Hezbollah seem realistically</w:t>
      </w:r>
      <w:r w:rsidR="00C80583" w:rsidRPr="00C80583">
        <w:rPr>
          <w:rFonts w:ascii="Garamond" w:hAnsi="Garamond"/>
          <w:bCs/>
          <w:shd w:val="clear" w:color="auto" w:fill="FFFFFF"/>
          <w:lang w:val="en-GB" w:bidi="en-US"/>
        </w:rPr>
        <w:t xml:space="preserve"> interested in escalating the situation further.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C80583" w:rsidRPr="00C80583">
        <w:rPr>
          <w:rFonts w:ascii="Garamond" w:hAnsi="Garamond"/>
          <w:bCs/>
          <w:shd w:val="clear" w:color="auto" w:fill="FFFFFF"/>
          <w:lang w:val="en-GB" w:bidi="en-US"/>
        </w:rPr>
        <w:t>Israel goes to the polls in March, and</w:t>
      </w:r>
      <w:r>
        <w:rPr>
          <w:rFonts w:ascii="Garamond" w:hAnsi="Garamond"/>
          <w:bCs/>
          <w:shd w:val="clear" w:color="auto" w:fill="FFFFFF"/>
          <w:lang w:val="en-GB" w:bidi="en-US"/>
        </w:rPr>
        <w:t>, given that</w:t>
      </w:r>
      <w:r w:rsidR="00C80583" w:rsidRPr="00C80583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C80583">
        <w:rPr>
          <w:rFonts w:ascii="Garamond" w:hAnsi="Garamond"/>
          <w:bCs/>
          <w:shd w:val="clear" w:color="auto" w:fill="FFFFFF"/>
          <w:lang w:val="en-GB" w:bidi="en-US"/>
        </w:rPr>
        <w:t xml:space="preserve">Israelis are </w:t>
      </w:r>
      <w:r>
        <w:rPr>
          <w:rFonts w:ascii="Garamond" w:hAnsi="Garamond"/>
          <w:bCs/>
          <w:shd w:val="clear" w:color="auto" w:fill="FFFFFF"/>
          <w:lang w:val="en-GB" w:bidi="en-US"/>
        </w:rPr>
        <w:t>still</w:t>
      </w:r>
      <w:r w:rsidRPr="00C80583">
        <w:rPr>
          <w:rFonts w:ascii="Garamond" w:hAnsi="Garamond"/>
          <w:bCs/>
          <w:shd w:val="clear" w:color="auto" w:fill="FFFFFF"/>
          <w:lang w:val="en-GB" w:bidi="en-US"/>
        </w:rPr>
        <w:t xml:space="preserve"> weary after last summer</w:t>
      </w:r>
      <w:r w:rsidR="009305E5">
        <w:rPr>
          <w:rFonts w:ascii="Garamond" w:hAnsi="Garamond"/>
          <w:bCs/>
          <w:shd w:val="clear" w:color="auto" w:fill="FFFFFF"/>
          <w:lang w:val="en-GB" w:bidi="en-US"/>
        </w:rPr>
        <w:t>’</w:t>
      </w:r>
      <w:r w:rsidRPr="00C80583">
        <w:rPr>
          <w:rFonts w:ascii="Garamond" w:hAnsi="Garamond"/>
          <w:bCs/>
          <w:shd w:val="clear" w:color="auto" w:fill="FFFFFF"/>
          <w:lang w:val="en-GB" w:bidi="en-US"/>
        </w:rPr>
        <w:t xml:space="preserve">s 50-day war with </w:t>
      </w:r>
      <w:r w:rsidR="008C047E">
        <w:rPr>
          <w:rFonts w:ascii="Garamond" w:hAnsi="Garamond"/>
          <w:bCs/>
          <w:shd w:val="clear" w:color="auto" w:fill="FFFFFF"/>
          <w:lang w:val="en-GB" w:bidi="en-US"/>
        </w:rPr>
        <w:t>HAMAS</w:t>
      </w:r>
      <w:r w:rsidRPr="00C80583">
        <w:rPr>
          <w:rFonts w:ascii="Garamond" w:hAnsi="Garamond"/>
          <w:bCs/>
          <w:shd w:val="clear" w:color="auto" w:fill="FFFFFF"/>
          <w:lang w:val="en-GB" w:bidi="en-US"/>
        </w:rPr>
        <w:t xml:space="preserve"> in Gaza, </w:t>
      </w:r>
      <w:r w:rsidR="00C80583" w:rsidRPr="00C80583">
        <w:rPr>
          <w:rFonts w:ascii="Garamond" w:hAnsi="Garamond"/>
          <w:bCs/>
          <w:shd w:val="clear" w:color="auto" w:fill="FFFFFF"/>
          <w:lang w:val="en-GB" w:bidi="en-US"/>
        </w:rPr>
        <w:t>Netanyahu may not want to get embroiled in another war so close to the election</w:t>
      </w:r>
      <w:r w:rsidR="00D565AB">
        <w:rPr>
          <w:rFonts w:ascii="Garamond" w:hAnsi="Garamond"/>
          <w:bCs/>
          <w:shd w:val="clear" w:color="auto" w:fill="FFFFFF"/>
          <w:lang w:val="en-GB" w:bidi="en-US"/>
        </w:rPr>
        <w:t>s</w:t>
      </w:r>
      <w:r w:rsidR="00C80583" w:rsidRPr="00C80583">
        <w:rPr>
          <w:rFonts w:ascii="Garamond" w:hAnsi="Garamond"/>
          <w:bCs/>
          <w:shd w:val="clear" w:color="auto" w:fill="FFFFFF"/>
          <w:lang w:val="en-GB" w:bidi="en-US"/>
        </w:rPr>
        <w:t>.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On the opposite front, </w:t>
      </w:r>
      <w:r w:rsidR="00F6281F">
        <w:rPr>
          <w:rFonts w:ascii="Garamond" w:hAnsi="Garamond"/>
          <w:bCs/>
          <w:shd w:val="clear" w:color="auto" w:fill="FFFFFF"/>
          <w:lang w:val="en-GB" w:bidi="en-US"/>
        </w:rPr>
        <w:t xml:space="preserve">if </w:t>
      </w:r>
      <w:r w:rsidR="00C80583" w:rsidRPr="00C80583">
        <w:rPr>
          <w:rFonts w:ascii="Garamond" w:hAnsi="Garamond"/>
          <w:bCs/>
          <w:shd w:val="clear" w:color="auto" w:fill="FFFFFF"/>
          <w:lang w:val="en-GB" w:bidi="en-US"/>
        </w:rPr>
        <w:t>Hezbollah</w:t>
      </w:r>
      <w:r w:rsidR="00F6281F">
        <w:rPr>
          <w:rFonts w:ascii="Garamond" w:hAnsi="Garamond"/>
          <w:bCs/>
          <w:shd w:val="clear" w:color="auto" w:fill="FFFFFF"/>
          <w:lang w:val="en-GB" w:bidi="en-US"/>
        </w:rPr>
        <w:t>,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the main Iranian proxy to support the Assad regime in Damascus</w:t>
      </w:r>
      <w:r w:rsidR="00F6281F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C80583" w:rsidRPr="00C80583">
        <w:rPr>
          <w:rFonts w:ascii="Garamond" w:hAnsi="Garamond"/>
          <w:bCs/>
          <w:shd w:val="clear" w:color="auto" w:fill="FFFFFF"/>
          <w:lang w:val="en-GB" w:bidi="en-US"/>
        </w:rPr>
        <w:t xml:space="preserve"> were to divert its forces from Syria to a war along the border with Israel, the Lebanese Shiite group would likely find itself stretched too thin</w:t>
      </w:r>
      <w:r w:rsidR="00D565AB">
        <w:rPr>
          <w:rFonts w:ascii="Garamond" w:hAnsi="Garamond"/>
          <w:bCs/>
          <w:shd w:val="clear" w:color="auto" w:fill="FFFFFF"/>
          <w:lang w:val="en-GB" w:bidi="en-US"/>
        </w:rPr>
        <w:t>, not taking into account the volatile situation in Lebanon itself</w:t>
      </w:r>
      <w:r w:rsidR="00C80583" w:rsidRPr="00C80583">
        <w:rPr>
          <w:rFonts w:ascii="Garamond" w:hAnsi="Garamond"/>
          <w:bCs/>
          <w:shd w:val="clear" w:color="auto" w:fill="FFFFFF"/>
          <w:lang w:val="en-GB" w:bidi="en-US"/>
        </w:rPr>
        <w:t>.</w:t>
      </w:r>
    </w:p>
    <w:p w:rsidR="00C80583" w:rsidRDefault="00BB18FF" w:rsidP="00BB18FF">
      <w:pPr>
        <w:pStyle w:val="s2"/>
        <w:spacing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 xml:space="preserve">As a matter of fact, </w:t>
      </w:r>
      <w:r w:rsidR="00C80583" w:rsidRPr="00C80583">
        <w:rPr>
          <w:rFonts w:ascii="Garamond" w:hAnsi="Garamond"/>
          <w:bCs/>
          <w:shd w:val="clear" w:color="auto" w:fill="FFFFFF"/>
          <w:lang w:val="en-GB" w:bidi="en-US"/>
        </w:rPr>
        <w:t>Israel</w:t>
      </w:r>
      <w:r w:rsidR="009305E5">
        <w:rPr>
          <w:rFonts w:ascii="Garamond" w:hAnsi="Garamond"/>
          <w:bCs/>
          <w:shd w:val="clear" w:color="auto" w:fill="FFFFFF"/>
          <w:lang w:val="en-GB" w:bidi="en-US"/>
        </w:rPr>
        <w:t>’</w:t>
      </w:r>
      <w:r w:rsidR="00C80583" w:rsidRPr="00C80583">
        <w:rPr>
          <w:rFonts w:ascii="Garamond" w:hAnsi="Garamond"/>
          <w:bCs/>
          <w:shd w:val="clear" w:color="auto" w:fill="FFFFFF"/>
          <w:lang w:val="en-GB" w:bidi="en-US"/>
        </w:rPr>
        <w:t>s Defen</w:t>
      </w:r>
      <w:r w:rsidR="00D565AB">
        <w:rPr>
          <w:rFonts w:ascii="Garamond" w:hAnsi="Garamond"/>
          <w:bCs/>
          <w:shd w:val="clear" w:color="auto" w:fill="FFFFFF"/>
          <w:lang w:val="en-GB" w:bidi="en-US"/>
        </w:rPr>
        <w:t>c</w:t>
      </w:r>
      <w:r w:rsidR="00C80583" w:rsidRPr="00C80583">
        <w:rPr>
          <w:rFonts w:ascii="Garamond" w:hAnsi="Garamond"/>
          <w:bCs/>
          <w:shd w:val="clear" w:color="auto" w:fill="FFFFFF"/>
          <w:lang w:val="en-GB" w:bidi="en-US"/>
        </w:rPr>
        <w:t xml:space="preserve">e Minister Moshe Yaalon </w:t>
      </w:r>
      <w:r>
        <w:rPr>
          <w:rFonts w:ascii="Garamond" w:hAnsi="Garamond"/>
          <w:bCs/>
          <w:shd w:val="clear" w:color="auto" w:fill="FFFFFF"/>
          <w:lang w:val="en-GB" w:bidi="en-US"/>
        </w:rPr>
        <w:t>declared that he</w:t>
      </w:r>
      <w:r w:rsidR="00C80583" w:rsidRPr="00C80583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>
        <w:rPr>
          <w:rFonts w:ascii="Garamond" w:hAnsi="Garamond"/>
          <w:bCs/>
          <w:shd w:val="clear" w:color="auto" w:fill="FFFFFF"/>
          <w:lang w:val="en-GB" w:bidi="en-US"/>
        </w:rPr>
        <w:t>has been</w:t>
      </w:r>
      <w:r w:rsidR="00C80583" w:rsidRPr="00C80583">
        <w:rPr>
          <w:rFonts w:ascii="Garamond" w:hAnsi="Garamond"/>
          <w:bCs/>
          <w:shd w:val="clear" w:color="auto" w:fill="FFFFFF"/>
          <w:lang w:val="en-GB" w:bidi="en-US"/>
        </w:rPr>
        <w:t xml:space="preserve"> informed by </w:t>
      </w:r>
      <w:r w:rsidRPr="00C80583">
        <w:rPr>
          <w:rFonts w:ascii="Garamond" w:hAnsi="Garamond"/>
          <w:bCs/>
          <w:shd w:val="clear" w:color="auto" w:fill="FFFFFF"/>
          <w:lang w:val="en-GB" w:bidi="en-US"/>
        </w:rPr>
        <w:t>UNIFIL</w:t>
      </w:r>
      <w:r>
        <w:rPr>
          <w:rFonts w:ascii="Garamond" w:hAnsi="Garamond"/>
          <w:bCs/>
          <w:shd w:val="clear" w:color="auto" w:fill="FFFFFF"/>
          <w:lang w:val="en-GB" w:bidi="en-US"/>
        </w:rPr>
        <w:t>,</w:t>
      </w:r>
      <w:r w:rsidRPr="00C80583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C80583" w:rsidRPr="00C80583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D565AB">
        <w:rPr>
          <w:rFonts w:ascii="Garamond" w:hAnsi="Garamond"/>
          <w:bCs/>
          <w:shd w:val="clear" w:color="auto" w:fill="FFFFFF"/>
          <w:lang w:val="en-GB" w:bidi="en-US"/>
        </w:rPr>
        <w:t>UN</w:t>
      </w:r>
      <w:r w:rsidR="00C80583" w:rsidRPr="00C80583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C80583">
        <w:rPr>
          <w:rFonts w:ascii="Garamond" w:hAnsi="Garamond"/>
          <w:bCs/>
          <w:shd w:val="clear" w:color="auto" w:fill="FFFFFF"/>
          <w:lang w:val="en-GB" w:bidi="en-US"/>
        </w:rPr>
        <w:t xml:space="preserve">peacekeeping force in Lebanon </w:t>
      </w:r>
      <w:r w:rsidR="00C80583" w:rsidRPr="00C80583">
        <w:rPr>
          <w:rFonts w:ascii="Garamond" w:hAnsi="Garamond"/>
          <w:bCs/>
          <w:shd w:val="clear" w:color="auto" w:fill="FFFFFF"/>
          <w:lang w:val="en-GB" w:bidi="en-US"/>
        </w:rPr>
        <w:t xml:space="preserve">that Hezbollah was unlikely to escalate the violence further. </w:t>
      </w:r>
    </w:p>
    <w:p w:rsidR="006743C8" w:rsidRDefault="006743C8" w:rsidP="00470AEF">
      <w:pPr>
        <w:pStyle w:val="s2"/>
        <w:spacing w:line="360" w:lineRule="auto"/>
        <w:jc w:val="both"/>
        <w:rPr>
          <w:rFonts w:ascii="Garamond" w:hAnsi="Garamond"/>
          <w:b/>
          <w:shd w:val="clear" w:color="auto" w:fill="FFFFFF"/>
          <w:lang w:val="en-GB"/>
        </w:rPr>
      </w:pPr>
    </w:p>
    <w:p w:rsidR="00CC2256" w:rsidRDefault="00512D0A" w:rsidP="00CC2256">
      <w:pPr>
        <w:pStyle w:val="s2"/>
        <w:spacing w:line="360" w:lineRule="auto"/>
        <w:jc w:val="both"/>
        <w:rPr>
          <w:rFonts w:ascii="Garamond" w:hAnsi="Garamond"/>
          <w:b/>
          <w:shd w:val="clear" w:color="auto" w:fill="FFFFFF"/>
          <w:lang w:val="en-GB"/>
        </w:rPr>
      </w:pPr>
      <w:r w:rsidRPr="00F60447">
        <w:rPr>
          <w:rFonts w:ascii="Garamond" w:hAnsi="Garamond"/>
          <w:b/>
          <w:shd w:val="clear" w:color="auto" w:fill="FFFFFF"/>
          <w:lang w:val="en-GB"/>
        </w:rPr>
        <w:t xml:space="preserve">Palestinian </w:t>
      </w:r>
      <w:r w:rsidR="00CC2256">
        <w:rPr>
          <w:rFonts w:ascii="Garamond" w:hAnsi="Garamond"/>
          <w:b/>
          <w:shd w:val="clear" w:color="auto" w:fill="FFFFFF"/>
          <w:lang w:val="en-GB"/>
        </w:rPr>
        <w:t>ICC initiative</w:t>
      </w:r>
    </w:p>
    <w:p w:rsidR="0015736B" w:rsidRDefault="000E3A49" w:rsidP="00CC2256">
      <w:pPr>
        <w:pStyle w:val="s2"/>
        <w:spacing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On January 2, the Palestinians </w:t>
      </w:r>
      <w:r w:rsidRPr="007F5865">
        <w:rPr>
          <w:rFonts w:ascii="Garamond" w:hAnsi="Garamond"/>
          <w:lang w:val="en-GB"/>
        </w:rPr>
        <w:t>submitted documents to join the International Criminal Court</w:t>
      </w:r>
      <w:r>
        <w:rPr>
          <w:rFonts w:ascii="Garamond" w:hAnsi="Garamond"/>
          <w:lang w:val="en-GB"/>
        </w:rPr>
        <w:t xml:space="preserve"> (ICC),</w:t>
      </w:r>
      <w:r w:rsidRPr="007F5865">
        <w:rPr>
          <w:rFonts w:ascii="Garamond" w:hAnsi="Garamond"/>
          <w:lang w:val="en-GB"/>
        </w:rPr>
        <w:t xml:space="preserve"> </w:t>
      </w:r>
      <w:r>
        <w:rPr>
          <w:rFonts w:ascii="Garamond" w:hAnsi="Garamond"/>
          <w:lang w:val="en-GB"/>
        </w:rPr>
        <w:t>in a move that should guarantee the</w:t>
      </w:r>
      <w:r w:rsidR="0016264F">
        <w:rPr>
          <w:rFonts w:ascii="Garamond" w:hAnsi="Garamond"/>
          <w:lang w:val="en-GB"/>
        </w:rPr>
        <w:t>m a</w:t>
      </w:r>
      <w:r>
        <w:rPr>
          <w:rFonts w:ascii="Garamond" w:hAnsi="Garamond"/>
          <w:lang w:val="en-GB"/>
        </w:rPr>
        <w:t xml:space="preserve"> formal membership from </w:t>
      </w:r>
      <w:r w:rsidR="00336148">
        <w:rPr>
          <w:rFonts w:ascii="Garamond" w:hAnsi="Garamond"/>
          <w:lang w:val="en-GB"/>
        </w:rPr>
        <w:t xml:space="preserve">the </w:t>
      </w:r>
      <w:r>
        <w:rPr>
          <w:rFonts w:ascii="Garamond" w:hAnsi="Garamond"/>
          <w:lang w:val="en-GB"/>
        </w:rPr>
        <w:t>1</w:t>
      </w:r>
      <w:r w:rsidRPr="000E3A49">
        <w:rPr>
          <w:rFonts w:ascii="Garamond" w:hAnsi="Garamond"/>
          <w:vertAlign w:val="superscript"/>
          <w:lang w:val="en-GB"/>
        </w:rPr>
        <w:t>st</w:t>
      </w:r>
      <w:r>
        <w:rPr>
          <w:rFonts w:ascii="Garamond" w:hAnsi="Garamond"/>
          <w:lang w:val="en-GB"/>
        </w:rPr>
        <w:t xml:space="preserve"> </w:t>
      </w:r>
      <w:r w:rsidR="00336148">
        <w:rPr>
          <w:rFonts w:ascii="Garamond" w:hAnsi="Garamond"/>
          <w:lang w:val="en-GB"/>
        </w:rPr>
        <w:t xml:space="preserve">of </w:t>
      </w:r>
      <w:r w:rsidR="00336148">
        <w:rPr>
          <w:rFonts w:ascii="Garamond" w:hAnsi="Garamond"/>
          <w:lang w:val="en-GB"/>
        </w:rPr>
        <w:t>April</w:t>
      </w:r>
      <w:r>
        <w:rPr>
          <w:rFonts w:ascii="Garamond" w:hAnsi="Garamond"/>
          <w:lang w:val="en-GB"/>
        </w:rPr>
        <w:t xml:space="preserve">. </w:t>
      </w:r>
    </w:p>
    <w:p w:rsidR="00AD283B" w:rsidRPr="007F5865" w:rsidRDefault="008A441C" w:rsidP="00AD283B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In retaliation </w:t>
      </w:r>
      <w:r w:rsidR="00AD283B" w:rsidRPr="007F5865">
        <w:rPr>
          <w:rFonts w:ascii="Garamond" w:hAnsi="Garamond"/>
          <w:lang w:val="en-GB"/>
        </w:rPr>
        <w:t>Israel has halted the transfer of tax revenues</w:t>
      </w:r>
      <w:r>
        <w:rPr>
          <w:rFonts w:ascii="Garamond" w:hAnsi="Garamond"/>
          <w:lang w:val="en-GB"/>
        </w:rPr>
        <w:t xml:space="preserve"> </w:t>
      </w:r>
      <w:r w:rsidR="00FD2029">
        <w:rPr>
          <w:rFonts w:ascii="Garamond" w:hAnsi="Garamond"/>
          <w:lang w:val="en-GB"/>
        </w:rPr>
        <w:t>collected</w:t>
      </w:r>
      <w:r>
        <w:rPr>
          <w:rFonts w:ascii="Garamond" w:hAnsi="Garamond"/>
          <w:lang w:val="en-GB"/>
        </w:rPr>
        <w:t xml:space="preserve"> on behalf of the PA, and </w:t>
      </w:r>
      <w:r w:rsidR="00FD2029">
        <w:rPr>
          <w:rFonts w:ascii="Garamond" w:hAnsi="Garamond"/>
          <w:lang w:val="en-GB"/>
        </w:rPr>
        <w:t>that make up</w:t>
      </w:r>
      <w:r w:rsidRPr="007F5865">
        <w:rPr>
          <w:rFonts w:ascii="Garamond" w:hAnsi="Garamond"/>
          <w:lang w:val="en-GB"/>
        </w:rPr>
        <w:t xml:space="preserve"> </w:t>
      </w:r>
      <w:r w:rsidR="00FD2029">
        <w:rPr>
          <w:rFonts w:ascii="Garamond" w:hAnsi="Garamond"/>
          <w:lang w:val="en-GB"/>
        </w:rPr>
        <w:t>two-thirds of the Palestinian A</w:t>
      </w:r>
      <w:r w:rsidRPr="007F5865">
        <w:rPr>
          <w:rFonts w:ascii="Garamond" w:hAnsi="Garamond"/>
          <w:lang w:val="en-GB"/>
        </w:rPr>
        <w:t>uthority</w:t>
      </w:r>
      <w:r w:rsidR="009305E5">
        <w:rPr>
          <w:rFonts w:ascii="Garamond" w:hAnsi="Garamond"/>
          <w:lang w:val="en-GB"/>
        </w:rPr>
        <w:t>’</w:t>
      </w:r>
      <w:r w:rsidRPr="007F5865">
        <w:rPr>
          <w:rFonts w:ascii="Garamond" w:hAnsi="Garamond"/>
          <w:lang w:val="en-GB"/>
        </w:rPr>
        <w:t>s budget</w:t>
      </w:r>
      <w:r w:rsidR="00AD283B" w:rsidRPr="007F5865">
        <w:rPr>
          <w:rFonts w:ascii="Garamond" w:hAnsi="Garamond"/>
          <w:lang w:val="en-GB"/>
        </w:rPr>
        <w:t xml:space="preserve">. </w:t>
      </w:r>
      <w:r>
        <w:rPr>
          <w:rFonts w:ascii="Garamond" w:hAnsi="Garamond"/>
          <w:lang w:val="en-GB"/>
        </w:rPr>
        <w:t>The amount withheld</w:t>
      </w:r>
      <w:r w:rsidRPr="008A441C">
        <w:rPr>
          <w:rFonts w:ascii="Garamond" w:hAnsi="Garamond"/>
          <w:lang w:val="en-GB"/>
        </w:rPr>
        <w:t xml:space="preserve"> </w:t>
      </w:r>
      <w:r>
        <w:rPr>
          <w:rFonts w:ascii="Garamond" w:hAnsi="Garamond"/>
          <w:lang w:val="en-GB"/>
        </w:rPr>
        <w:t>so far, related to the past month, is of $127 millions.</w:t>
      </w:r>
    </w:p>
    <w:p w:rsidR="00AD283B" w:rsidRPr="007F5865" w:rsidRDefault="00AD283B" w:rsidP="00AD283B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 w:rsidRPr="007F5865">
        <w:rPr>
          <w:rFonts w:ascii="Garamond" w:hAnsi="Garamond"/>
          <w:lang w:val="en-GB"/>
        </w:rPr>
        <w:t xml:space="preserve">The ICC </w:t>
      </w:r>
      <w:r w:rsidR="0016264F">
        <w:rPr>
          <w:rFonts w:ascii="Garamond" w:hAnsi="Garamond"/>
          <w:lang w:val="en-GB"/>
        </w:rPr>
        <w:t>declared</w:t>
      </w:r>
      <w:r w:rsidRPr="007F5865">
        <w:rPr>
          <w:rFonts w:ascii="Garamond" w:hAnsi="Garamond"/>
          <w:lang w:val="en-GB"/>
        </w:rPr>
        <w:t xml:space="preserve"> on </w:t>
      </w:r>
      <w:r w:rsidR="0016264F">
        <w:rPr>
          <w:rFonts w:ascii="Garamond" w:hAnsi="Garamond"/>
          <w:lang w:val="en-GB"/>
        </w:rPr>
        <w:t xml:space="preserve">January 16 it had </w:t>
      </w:r>
      <w:r w:rsidRPr="007F5865">
        <w:rPr>
          <w:rFonts w:ascii="Garamond" w:hAnsi="Garamond"/>
          <w:lang w:val="en-GB"/>
        </w:rPr>
        <w:t>opened a preliminary examination</w:t>
      </w:r>
      <w:r w:rsidR="0016264F" w:rsidRPr="0016264F">
        <w:rPr>
          <w:rFonts w:ascii="Garamond" w:hAnsi="Garamond"/>
          <w:lang w:val="en-GB"/>
        </w:rPr>
        <w:t xml:space="preserve"> </w:t>
      </w:r>
      <w:r w:rsidR="0016264F" w:rsidRPr="007F5865">
        <w:rPr>
          <w:rFonts w:ascii="Garamond" w:hAnsi="Garamond"/>
          <w:lang w:val="en-GB"/>
        </w:rPr>
        <w:t xml:space="preserve">into the situation in </w:t>
      </w:r>
      <w:r w:rsidR="00491737">
        <w:rPr>
          <w:rFonts w:ascii="Garamond" w:hAnsi="Garamond"/>
          <w:lang w:val="en-GB"/>
        </w:rPr>
        <w:t>the Palestinian Territories</w:t>
      </w:r>
      <w:r w:rsidR="0016264F">
        <w:rPr>
          <w:rFonts w:ascii="Garamond" w:hAnsi="Garamond"/>
          <w:lang w:val="en-GB"/>
        </w:rPr>
        <w:t xml:space="preserve">, i.e. </w:t>
      </w:r>
      <w:r w:rsidR="00FD2029">
        <w:rPr>
          <w:rFonts w:ascii="Garamond" w:hAnsi="Garamond"/>
          <w:lang w:val="en-GB"/>
        </w:rPr>
        <w:t>an analysis of</w:t>
      </w:r>
      <w:r w:rsidR="0016264F" w:rsidRPr="007F5865">
        <w:rPr>
          <w:rFonts w:ascii="Garamond" w:hAnsi="Garamond"/>
          <w:lang w:val="en-GB"/>
        </w:rPr>
        <w:t xml:space="preserve"> the information available in order to </w:t>
      </w:r>
      <w:r w:rsidR="0016264F">
        <w:rPr>
          <w:rFonts w:ascii="Garamond" w:hAnsi="Garamond"/>
          <w:lang w:val="en-GB"/>
        </w:rPr>
        <w:t>determine</w:t>
      </w:r>
      <w:r w:rsidR="0016264F" w:rsidRPr="007F5865">
        <w:rPr>
          <w:rFonts w:ascii="Garamond" w:hAnsi="Garamond"/>
          <w:lang w:val="en-GB"/>
        </w:rPr>
        <w:t xml:space="preserve"> whether there is a reasonable basis to proceed with an investigation</w:t>
      </w:r>
      <w:r w:rsidRPr="007F5865">
        <w:rPr>
          <w:rFonts w:ascii="Garamond" w:hAnsi="Garamond"/>
          <w:lang w:val="en-GB"/>
        </w:rPr>
        <w:t xml:space="preserve">. </w:t>
      </w:r>
      <w:r w:rsidR="00491737">
        <w:rPr>
          <w:rFonts w:ascii="Garamond" w:hAnsi="Garamond"/>
          <w:lang w:val="en-GB"/>
        </w:rPr>
        <w:t>This</w:t>
      </w:r>
      <w:r w:rsidRPr="007F5865">
        <w:rPr>
          <w:rFonts w:ascii="Garamond" w:hAnsi="Garamond"/>
          <w:lang w:val="en-GB"/>
        </w:rPr>
        <w:t xml:space="preserve"> is an automati</w:t>
      </w:r>
      <w:r w:rsidR="00491737">
        <w:rPr>
          <w:rFonts w:ascii="Garamond" w:hAnsi="Garamond"/>
          <w:lang w:val="en-GB"/>
        </w:rPr>
        <w:t>c step taken by the court upon a</w:t>
      </w:r>
      <w:r w:rsidRPr="007F5865">
        <w:rPr>
          <w:rFonts w:ascii="Garamond" w:hAnsi="Garamond"/>
          <w:lang w:val="en-GB"/>
        </w:rPr>
        <w:t xml:space="preserve"> referral</w:t>
      </w:r>
      <w:r w:rsidR="00491737">
        <w:rPr>
          <w:rFonts w:ascii="Garamond" w:hAnsi="Garamond"/>
          <w:lang w:val="en-GB"/>
        </w:rPr>
        <w:t xml:space="preserve"> from</w:t>
      </w:r>
      <w:r w:rsidRPr="007F5865">
        <w:rPr>
          <w:rFonts w:ascii="Garamond" w:hAnsi="Garamond"/>
          <w:lang w:val="en-GB"/>
        </w:rPr>
        <w:t xml:space="preserve"> </w:t>
      </w:r>
      <w:r w:rsidR="00491737">
        <w:rPr>
          <w:rFonts w:ascii="Garamond" w:hAnsi="Garamond"/>
          <w:lang w:val="en-GB"/>
        </w:rPr>
        <w:t>t</w:t>
      </w:r>
      <w:r w:rsidRPr="007F5865">
        <w:rPr>
          <w:rFonts w:ascii="Garamond" w:hAnsi="Garamond"/>
          <w:lang w:val="en-GB"/>
        </w:rPr>
        <w:t xml:space="preserve">he Palestinians </w:t>
      </w:r>
      <w:r w:rsidR="00491737">
        <w:rPr>
          <w:rFonts w:ascii="Garamond" w:hAnsi="Garamond"/>
          <w:lang w:val="en-GB"/>
        </w:rPr>
        <w:t>asking the</w:t>
      </w:r>
      <w:r w:rsidR="00FD2029">
        <w:rPr>
          <w:rFonts w:ascii="Garamond" w:hAnsi="Garamond"/>
          <w:lang w:val="en-GB"/>
        </w:rPr>
        <w:t xml:space="preserve"> ICC to investigate alleged Israeli</w:t>
      </w:r>
      <w:r w:rsidRPr="007F5865">
        <w:rPr>
          <w:rFonts w:ascii="Garamond" w:hAnsi="Garamond"/>
          <w:lang w:val="en-GB"/>
        </w:rPr>
        <w:t xml:space="preserve"> </w:t>
      </w:r>
      <w:r w:rsidR="00FD2029">
        <w:rPr>
          <w:rFonts w:ascii="Garamond" w:hAnsi="Garamond"/>
          <w:lang w:val="en-GB"/>
        </w:rPr>
        <w:t xml:space="preserve">crimes </w:t>
      </w:r>
      <w:r w:rsidRPr="007F5865">
        <w:rPr>
          <w:rFonts w:ascii="Garamond" w:hAnsi="Garamond"/>
          <w:lang w:val="en-GB"/>
        </w:rPr>
        <w:t>since June 2014.</w:t>
      </w:r>
    </w:p>
    <w:p w:rsidR="00AD283B" w:rsidRPr="007F5865" w:rsidRDefault="00491737" w:rsidP="0015736B">
      <w:pPr>
        <w:pStyle w:val="s2"/>
        <w:tabs>
          <w:tab w:val="left" w:pos="7118"/>
        </w:tabs>
        <w:spacing w:after="0"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The Unites States </w:t>
      </w:r>
      <w:r w:rsidR="0043480E">
        <w:rPr>
          <w:rFonts w:ascii="Garamond" w:hAnsi="Garamond"/>
          <w:lang w:val="en-GB"/>
        </w:rPr>
        <w:t>are</w:t>
      </w:r>
      <w:r>
        <w:rPr>
          <w:rFonts w:ascii="Garamond" w:hAnsi="Garamond"/>
          <w:lang w:val="en-GB"/>
        </w:rPr>
        <w:t xml:space="preserve"> caught in the middle of t</w:t>
      </w:r>
      <w:r w:rsidR="006743C8">
        <w:rPr>
          <w:rFonts w:ascii="Garamond" w:hAnsi="Garamond"/>
          <w:lang w:val="en-GB"/>
        </w:rPr>
        <w:t>his fluid and changing context.</w:t>
      </w:r>
      <w:r>
        <w:rPr>
          <w:rFonts w:ascii="Garamond" w:hAnsi="Garamond"/>
          <w:lang w:val="en-GB"/>
        </w:rPr>
        <w:t xml:space="preserve"> On one hand the US</w:t>
      </w:r>
      <w:r w:rsidRPr="007F5865">
        <w:rPr>
          <w:rFonts w:ascii="Garamond" w:hAnsi="Garamond"/>
          <w:lang w:val="en-GB"/>
        </w:rPr>
        <w:t xml:space="preserve"> criticised the Israeli </w:t>
      </w:r>
      <w:r>
        <w:rPr>
          <w:rFonts w:ascii="Garamond" w:hAnsi="Garamond"/>
          <w:lang w:val="en-GB"/>
        </w:rPr>
        <w:t>decision to withhold taxes from the PA</w:t>
      </w:r>
      <w:r w:rsidRPr="007F5865">
        <w:rPr>
          <w:rFonts w:ascii="Garamond" w:hAnsi="Garamond"/>
          <w:lang w:val="en-GB"/>
        </w:rPr>
        <w:t>,</w:t>
      </w:r>
      <w:r w:rsidR="006743C8">
        <w:rPr>
          <w:rFonts w:ascii="Garamond" w:hAnsi="Garamond"/>
          <w:lang w:val="en-GB"/>
        </w:rPr>
        <w:t xml:space="preserve"> saying it would raise tension. O</w:t>
      </w:r>
      <w:r>
        <w:rPr>
          <w:rFonts w:ascii="Garamond" w:hAnsi="Garamond"/>
          <w:lang w:val="en-GB"/>
        </w:rPr>
        <w:t>n the other hand, the White House described</w:t>
      </w:r>
      <w:r w:rsidRPr="007F5865">
        <w:rPr>
          <w:rFonts w:ascii="Garamond" w:hAnsi="Garamond"/>
          <w:lang w:val="en-GB"/>
        </w:rPr>
        <w:t xml:space="preserve"> the Palestinians</w:t>
      </w:r>
      <w:r w:rsidR="009305E5">
        <w:rPr>
          <w:rFonts w:ascii="Garamond" w:hAnsi="Garamond"/>
          <w:lang w:val="en-GB"/>
        </w:rPr>
        <w:t>’</w:t>
      </w:r>
      <w:r w:rsidR="0043480E">
        <w:rPr>
          <w:rFonts w:ascii="Garamond" w:hAnsi="Garamond"/>
          <w:lang w:val="en-GB"/>
        </w:rPr>
        <w:t xml:space="preserve"> step as “</w:t>
      </w:r>
      <w:r w:rsidRPr="007F5865">
        <w:rPr>
          <w:rFonts w:ascii="Garamond" w:hAnsi="Garamond"/>
          <w:lang w:val="en-GB"/>
        </w:rPr>
        <w:t>entirely counterproductive</w:t>
      </w:r>
      <w:r w:rsidR="0043480E">
        <w:rPr>
          <w:rFonts w:ascii="Garamond" w:hAnsi="Garamond"/>
          <w:lang w:val="en-GB"/>
        </w:rPr>
        <w:t>”</w:t>
      </w:r>
      <w:r w:rsidR="006743C8">
        <w:rPr>
          <w:rFonts w:ascii="Garamond" w:hAnsi="Garamond"/>
          <w:lang w:val="en-GB"/>
        </w:rPr>
        <w:t xml:space="preserve"> and the US Congress is debating a bill </w:t>
      </w:r>
      <w:r w:rsidR="00AD283B" w:rsidRPr="007F5865">
        <w:rPr>
          <w:rFonts w:ascii="Garamond" w:hAnsi="Garamond"/>
          <w:lang w:val="en-GB"/>
        </w:rPr>
        <w:t xml:space="preserve">requiring the </w:t>
      </w:r>
      <w:r w:rsidR="0043480E">
        <w:rPr>
          <w:rFonts w:ascii="Garamond" w:hAnsi="Garamond"/>
          <w:lang w:val="en-GB"/>
        </w:rPr>
        <w:t>US</w:t>
      </w:r>
      <w:r w:rsidR="00AD283B" w:rsidRPr="007F5865">
        <w:rPr>
          <w:rFonts w:ascii="Garamond" w:hAnsi="Garamond"/>
          <w:lang w:val="en-GB"/>
        </w:rPr>
        <w:t xml:space="preserve"> to cut aid to the Palestinian Authority</w:t>
      </w:r>
      <w:r w:rsidR="006743C8">
        <w:rPr>
          <w:rFonts w:ascii="Garamond" w:hAnsi="Garamond"/>
          <w:lang w:val="en-GB"/>
        </w:rPr>
        <w:t xml:space="preserve">, amounting approximately to </w:t>
      </w:r>
      <w:r w:rsidR="006743C8" w:rsidRPr="007F5865">
        <w:rPr>
          <w:rFonts w:ascii="Garamond" w:hAnsi="Garamond"/>
          <w:lang w:val="en-GB"/>
        </w:rPr>
        <w:t>$400 million annually</w:t>
      </w:r>
      <w:r w:rsidR="006743C8">
        <w:rPr>
          <w:rFonts w:ascii="Garamond" w:hAnsi="Garamond"/>
          <w:lang w:val="en-GB"/>
        </w:rPr>
        <w:t>,</w:t>
      </w:r>
      <w:r w:rsidR="00AD283B" w:rsidRPr="007F5865">
        <w:rPr>
          <w:rFonts w:ascii="Garamond" w:hAnsi="Garamond"/>
          <w:lang w:val="en-GB"/>
        </w:rPr>
        <w:t xml:space="preserve"> </w:t>
      </w:r>
      <w:r w:rsidR="006743C8">
        <w:rPr>
          <w:rFonts w:ascii="Garamond" w:hAnsi="Garamond"/>
          <w:lang w:val="en-GB"/>
        </w:rPr>
        <w:t>following to the PA</w:t>
      </w:r>
      <w:r w:rsidR="00AD283B" w:rsidRPr="007F5865">
        <w:rPr>
          <w:rFonts w:ascii="Garamond" w:hAnsi="Garamond"/>
          <w:lang w:val="en-GB"/>
        </w:rPr>
        <w:t xml:space="preserve"> </w:t>
      </w:r>
      <w:r w:rsidR="006743C8">
        <w:rPr>
          <w:rFonts w:ascii="Garamond" w:hAnsi="Garamond"/>
          <w:lang w:val="en-GB"/>
        </w:rPr>
        <w:t>war crimes investigations referral to the ICC.</w:t>
      </w:r>
    </w:p>
    <w:sectPr w:rsidR="00AD283B" w:rsidRPr="007F5865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0F" w:rsidRDefault="008B410F">
      <w:pPr>
        <w:spacing w:after="0" w:line="240" w:lineRule="auto"/>
      </w:pPr>
      <w:r>
        <w:separator/>
      </w:r>
    </w:p>
  </w:endnote>
  <w:endnote w:type="continuationSeparator" w:id="0">
    <w:p w:rsidR="008B410F" w:rsidRDefault="008B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color w:val="215868" w:themeColor="accent5" w:themeShade="80"/>
        <w:sz w:val="32"/>
        <w:szCs w:val="32"/>
      </w:rPr>
    </w:sdtEndPr>
    <w:sdtContent>
      <w:p w:rsidR="00491737" w:rsidRDefault="00491737">
        <w:pPr>
          <w:pStyle w:val="Pidipagina"/>
          <w:jc w:val="center"/>
        </w:pPr>
      </w:p>
      <w:p w:rsidR="00491737" w:rsidRPr="006A55B4" w:rsidRDefault="00491737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574336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3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491737" w:rsidRDefault="004917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0F" w:rsidRDefault="008B410F">
      <w:pPr>
        <w:spacing w:after="0" w:line="240" w:lineRule="auto"/>
      </w:pPr>
      <w:r>
        <w:separator/>
      </w:r>
    </w:p>
  </w:footnote>
  <w:footnote w:type="continuationSeparator" w:id="0">
    <w:p w:rsidR="008B410F" w:rsidRDefault="008B4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13481"/>
    <w:rsid w:val="00020586"/>
    <w:rsid w:val="00033F7B"/>
    <w:rsid w:val="00035B23"/>
    <w:rsid w:val="0003640F"/>
    <w:rsid w:val="00036B2D"/>
    <w:rsid w:val="00040ABE"/>
    <w:rsid w:val="00065DB2"/>
    <w:rsid w:val="00080B15"/>
    <w:rsid w:val="000B6256"/>
    <w:rsid w:val="000B63ED"/>
    <w:rsid w:val="000C21DE"/>
    <w:rsid w:val="000C6153"/>
    <w:rsid w:val="000E3A49"/>
    <w:rsid w:val="000E540A"/>
    <w:rsid w:val="000E5492"/>
    <w:rsid w:val="00102879"/>
    <w:rsid w:val="00120320"/>
    <w:rsid w:val="0012195E"/>
    <w:rsid w:val="001359E7"/>
    <w:rsid w:val="00141E33"/>
    <w:rsid w:val="00147A6B"/>
    <w:rsid w:val="0015736B"/>
    <w:rsid w:val="0016264F"/>
    <w:rsid w:val="001659F8"/>
    <w:rsid w:val="00165ED4"/>
    <w:rsid w:val="00167966"/>
    <w:rsid w:val="00175541"/>
    <w:rsid w:val="001853E5"/>
    <w:rsid w:val="001A13DC"/>
    <w:rsid w:val="001A6172"/>
    <w:rsid w:val="001A6578"/>
    <w:rsid w:val="001E0EE5"/>
    <w:rsid w:val="001E5EAD"/>
    <w:rsid w:val="001E6F23"/>
    <w:rsid w:val="001F1CF0"/>
    <w:rsid w:val="0020373D"/>
    <w:rsid w:val="00217A27"/>
    <w:rsid w:val="0022116A"/>
    <w:rsid w:val="00225159"/>
    <w:rsid w:val="002400C9"/>
    <w:rsid w:val="00244985"/>
    <w:rsid w:val="00257E34"/>
    <w:rsid w:val="00263CA3"/>
    <w:rsid w:val="00264CFF"/>
    <w:rsid w:val="00277210"/>
    <w:rsid w:val="00296990"/>
    <w:rsid w:val="002B6C0A"/>
    <w:rsid w:val="002C6A14"/>
    <w:rsid w:val="00311D75"/>
    <w:rsid w:val="0032563F"/>
    <w:rsid w:val="00333436"/>
    <w:rsid w:val="00336148"/>
    <w:rsid w:val="00337434"/>
    <w:rsid w:val="003404DA"/>
    <w:rsid w:val="00343AEE"/>
    <w:rsid w:val="00352072"/>
    <w:rsid w:val="00354BF3"/>
    <w:rsid w:val="00373C1D"/>
    <w:rsid w:val="00387DAC"/>
    <w:rsid w:val="00395A07"/>
    <w:rsid w:val="003A7D44"/>
    <w:rsid w:val="003B33CD"/>
    <w:rsid w:val="003C128D"/>
    <w:rsid w:val="003C7494"/>
    <w:rsid w:val="003D5797"/>
    <w:rsid w:val="00403762"/>
    <w:rsid w:val="00412071"/>
    <w:rsid w:val="004305C9"/>
    <w:rsid w:val="0043480E"/>
    <w:rsid w:val="00445507"/>
    <w:rsid w:val="0045765F"/>
    <w:rsid w:val="00460BA3"/>
    <w:rsid w:val="00470AEF"/>
    <w:rsid w:val="00481D02"/>
    <w:rsid w:val="00491737"/>
    <w:rsid w:val="00492984"/>
    <w:rsid w:val="00495ED7"/>
    <w:rsid w:val="004A14EC"/>
    <w:rsid w:val="004B3D7A"/>
    <w:rsid w:val="004D6D6B"/>
    <w:rsid w:val="00503028"/>
    <w:rsid w:val="0050507E"/>
    <w:rsid w:val="00512D0A"/>
    <w:rsid w:val="005132FD"/>
    <w:rsid w:val="00527470"/>
    <w:rsid w:val="00527A19"/>
    <w:rsid w:val="005314B9"/>
    <w:rsid w:val="00541F0C"/>
    <w:rsid w:val="005646D0"/>
    <w:rsid w:val="00574336"/>
    <w:rsid w:val="00575501"/>
    <w:rsid w:val="00596ADB"/>
    <w:rsid w:val="005A7289"/>
    <w:rsid w:val="005B59FA"/>
    <w:rsid w:val="005E136B"/>
    <w:rsid w:val="005E1BA9"/>
    <w:rsid w:val="005E420A"/>
    <w:rsid w:val="005E6776"/>
    <w:rsid w:val="005F5FA2"/>
    <w:rsid w:val="00601DCC"/>
    <w:rsid w:val="006245D1"/>
    <w:rsid w:val="00657CB4"/>
    <w:rsid w:val="00662AF7"/>
    <w:rsid w:val="00663C58"/>
    <w:rsid w:val="006743C8"/>
    <w:rsid w:val="00684890"/>
    <w:rsid w:val="006A55B4"/>
    <w:rsid w:val="006B0BE6"/>
    <w:rsid w:val="006B0C00"/>
    <w:rsid w:val="006E0B9C"/>
    <w:rsid w:val="006E2A94"/>
    <w:rsid w:val="006F3D23"/>
    <w:rsid w:val="006F5824"/>
    <w:rsid w:val="007045F9"/>
    <w:rsid w:val="00717BAF"/>
    <w:rsid w:val="00736413"/>
    <w:rsid w:val="0074756A"/>
    <w:rsid w:val="00756D78"/>
    <w:rsid w:val="007625B0"/>
    <w:rsid w:val="007636D1"/>
    <w:rsid w:val="007714AC"/>
    <w:rsid w:val="007945D1"/>
    <w:rsid w:val="007A7838"/>
    <w:rsid w:val="007B09A6"/>
    <w:rsid w:val="007B3930"/>
    <w:rsid w:val="007C6C22"/>
    <w:rsid w:val="007D0D91"/>
    <w:rsid w:val="007D2DAE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62407"/>
    <w:rsid w:val="008627AF"/>
    <w:rsid w:val="00866AA8"/>
    <w:rsid w:val="00873E00"/>
    <w:rsid w:val="0088463F"/>
    <w:rsid w:val="00891B39"/>
    <w:rsid w:val="00892D02"/>
    <w:rsid w:val="008945D5"/>
    <w:rsid w:val="008A441C"/>
    <w:rsid w:val="008B410F"/>
    <w:rsid w:val="008B745C"/>
    <w:rsid w:val="008B7C36"/>
    <w:rsid w:val="008C047E"/>
    <w:rsid w:val="008C119B"/>
    <w:rsid w:val="008C137A"/>
    <w:rsid w:val="008E1771"/>
    <w:rsid w:val="0091506E"/>
    <w:rsid w:val="00921102"/>
    <w:rsid w:val="00921B4C"/>
    <w:rsid w:val="009238CC"/>
    <w:rsid w:val="0092587C"/>
    <w:rsid w:val="009305E5"/>
    <w:rsid w:val="00943B5A"/>
    <w:rsid w:val="00954725"/>
    <w:rsid w:val="00966101"/>
    <w:rsid w:val="00966182"/>
    <w:rsid w:val="0098666E"/>
    <w:rsid w:val="00995B6E"/>
    <w:rsid w:val="009A2807"/>
    <w:rsid w:val="009D67D7"/>
    <w:rsid w:val="009E670E"/>
    <w:rsid w:val="009E683B"/>
    <w:rsid w:val="009F0634"/>
    <w:rsid w:val="00A06D82"/>
    <w:rsid w:val="00A31EC5"/>
    <w:rsid w:val="00A4501B"/>
    <w:rsid w:val="00A47781"/>
    <w:rsid w:val="00A5545C"/>
    <w:rsid w:val="00A76707"/>
    <w:rsid w:val="00A9090B"/>
    <w:rsid w:val="00AA7B30"/>
    <w:rsid w:val="00AD091D"/>
    <w:rsid w:val="00AD283B"/>
    <w:rsid w:val="00AD53F0"/>
    <w:rsid w:val="00AD5EF0"/>
    <w:rsid w:val="00AE26A7"/>
    <w:rsid w:val="00AF6E0E"/>
    <w:rsid w:val="00B2425C"/>
    <w:rsid w:val="00B2796F"/>
    <w:rsid w:val="00B441A4"/>
    <w:rsid w:val="00B51B9F"/>
    <w:rsid w:val="00B63C8E"/>
    <w:rsid w:val="00B67459"/>
    <w:rsid w:val="00B7592A"/>
    <w:rsid w:val="00B94008"/>
    <w:rsid w:val="00BA6FCB"/>
    <w:rsid w:val="00BB18FF"/>
    <w:rsid w:val="00BC70AE"/>
    <w:rsid w:val="00BC736F"/>
    <w:rsid w:val="00BD5FCE"/>
    <w:rsid w:val="00BE740C"/>
    <w:rsid w:val="00C11C42"/>
    <w:rsid w:val="00C1653E"/>
    <w:rsid w:val="00C275CD"/>
    <w:rsid w:val="00C33E84"/>
    <w:rsid w:val="00C45FB0"/>
    <w:rsid w:val="00C51E9F"/>
    <w:rsid w:val="00C540B1"/>
    <w:rsid w:val="00C5443E"/>
    <w:rsid w:val="00C55246"/>
    <w:rsid w:val="00C71C77"/>
    <w:rsid w:val="00C7398C"/>
    <w:rsid w:val="00C7650A"/>
    <w:rsid w:val="00C80583"/>
    <w:rsid w:val="00C87912"/>
    <w:rsid w:val="00C9032B"/>
    <w:rsid w:val="00CA7019"/>
    <w:rsid w:val="00CB214E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D14ADD"/>
    <w:rsid w:val="00D15B86"/>
    <w:rsid w:val="00D17242"/>
    <w:rsid w:val="00D23933"/>
    <w:rsid w:val="00D26815"/>
    <w:rsid w:val="00D42395"/>
    <w:rsid w:val="00D42834"/>
    <w:rsid w:val="00D565AB"/>
    <w:rsid w:val="00D623E0"/>
    <w:rsid w:val="00D76062"/>
    <w:rsid w:val="00D95F3F"/>
    <w:rsid w:val="00D969FB"/>
    <w:rsid w:val="00D970B2"/>
    <w:rsid w:val="00DA37F5"/>
    <w:rsid w:val="00DB196B"/>
    <w:rsid w:val="00DB5291"/>
    <w:rsid w:val="00DC252C"/>
    <w:rsid w:val="00DC4FCC"/>
    <w:rsid w:val="00DE617C"/>
    <w:rsid w:val="00E048BB"/>
    <w:rsid w:val="00E104FC"/>
    <w:rsid w:val="00E34118"/>
    <w:rsid w:val="00E40A9D"/>
    <w:rsid w:val="00E47F4D"/>
    <w:rsid w:val="00E57E6A"/>
    <w:rsid w:val="00E611B8"/>
    <w:rsid w:val="00E65F1C"/>
    <w:rsid w:val="00E736C2"/>
    <w:rsid w:val="00E73C59"/>
    <w:rsid w:val="00EC048E"/>
    <w:rsid w:val="00EC1A12"/>
    <w:rsid w:val="00EC2C9C"/>
    <w:rsid w:val="00ED252D"/>
    <w:rsid w:val="00ED38D4"/>
    <w:rsid w:val="00EE5C57"/>
    <w:rsid w:val="00EE5FC2"/>
    <w:rsid w:val="00EF4898"/>
    <w:rsid w:val="00F002CA"/>
    <w:rsid w:val="00F137A3"/>
    <w:rsid w:val="00F316DE"/>
    <w:rsid w:val="00F50FFD"/>
    <w:rsid w:val="00F60447"/>
    <w:rsid w:val="00F6281F"/>
    <w:rsid w:val="00F94F0C"/>
    <w:rsid w:val="00FA1509"/>
    <w:rsid w:val="00FA2BFA"/>
    <w:rsid w:val="00FD2029"/>
    <w:rsid w:val="00FE1091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0E8D-D4F3-4F6F-8D88-D4893403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1072</Words>
  <Characters>5794</Characters>
  <Application>Microsoft Office Word</Application>
  <DocSecurity>0</DocSecurity>
  <Lines>107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18</cp:revision>
  <cp:lastPrinted>2013-11-14T07:09:00Z</cp:lastPrinted>
  <dcterms:created xsi:type="dcterms:W3CDTF">2015-02-11T06:59:00Z</dcterms:created>
  <dcterms:modified xsi:type="dcterms:W3CDTF">2015-02-11T09:40:00Z</dcterms:modified>
</cp:coreProperties>
</file>